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22" w:rsidRPr="00633022" w:rsidRDefault="00E34432" w:rsidP="00633022">
      <w:pPr>
        <w:jc w:val="center"/>
        <w:rPr>
          <w:rFonts w:ascii="Ampir Deco" w:hAnsi="Ampir Deco" w:cs="Times New Roman"/>
          <w:b/>
          <w:caps/>
          <w:sz w:val="72"/>
          <w:szCs w:val="72"/>
        </w:rPr>
      </w:pPr>
      <w:bookmarkStart w:id="0" w:name="_GoBack"/>
      <w:r>
        <w:rPr>
          <w:rFonts w:ascii="Ampir Deco" w:hAnsi="Ampir Deco" w:cs="Times New Roman"/>
          <w:b/>
          <w:caps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-316502</wp:posOffset>
            </wp:positionH>
            <wp:positionV relativeFrom="paragraph">
              <wp:posOffset>-98788</wp:posOffset>
            </wp:positionV>
            <wp:extent cx="7487592" cy="10297886"/>
            <wp:effectExtent l="0" t="0" r="0" b="8255"/>
            <wp:wrapNone/>
            <wp:docPr id="2" name="Рисунок 2" descr="H:\ПОЛОЖЕНИЯ ШКОЛЫ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ШКОЛЫ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64" cy="103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3022" w:rsidRPr="00633022">
        <w:rPr>
          <w:rFonts w:ascii="Ampir Deco" w:hAnsi="Ampir Deco" w:cs="Times New Roman"/>
          <w:b/>
          <w:caps/>
          <w:sz w:val="72"/>
          <w:szCs w:val="72"/>
        </w:rPr>
        <w:t>МБОУ «СОШ № 24»</w:t>
      </w:r>
    </w:p>
    <w:p w:rsidR="00633022" w:rsidRDefault="00633022" w:rsidP="00633022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633022" w:rsidRDefault="00633022" w:rsidP="00633022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633022" w:rsidRDefault="00633022" w:rsidP="00633022">
      <w:pPr>
        <w:jc w:val="center"/>
        <w:rPr>
          <w:rFonts w:ascii="Times New Roman" w:hAnsi="Times New Roman" w:cs="Times New Roman"/>
          <w:b/>
          <w:caps/>
          <w:sz w:val="72"/>
          <w:szCs w:val="72"/>
        </w:rPr>
      </w:pPr>
    </w:p>
    <w:p w:rsidR="00633022" w:rsidRPr="00633022" w:rsidRDefault="00633022" w:rsidP="00633022">
      <w:pPr>
        <w:jc w:val="center"/>
        <w:rPr>
          <w:rFonts w:ascii="Ampir Deco" w:hAnsi="Ampir Deco" w:cs="Times New Roman"/>
          <w:b/>
          <w:caps/>
          <w:sz w:val="72"/>
          <w:szCs w:val="72"/>
        </w:rPr>
      </w:pPr>
      <w:r w:rsidRPr="00633022">
        <w:rPr>
          <w:rFonts w:ascii="Ampir Deco" w:hAnsi="Ampir Deco" w:cs="Times New Roman"/>
          <w:b/>
          <w:caps/>
          <w:sz w:val="72"/>
          <w:szCs w:val="72"/>
        </w:rPr>
        <w:t xml:space="preserve">Положение </w:t>
      </w:r>
    </w:p>
    <w:p w:rsidR="00633022" w:rsidRPr="00633022" w:rsidRDefault="00633022" w:rsidP="00633022">
      <w:pPr>
        <w:jc w:val="center"/>
        <w:rPr>
          <w:rFonts w:ascii="Ampir Deco" w:hAnsi="Ampir Deco" w:cs="Times New Roman"/>
          <w:b/>
          <w:caps/>
          <w:sz w:val="72"/>
          <w:szCs w:val="72"/>
        </w:rPr>
      </w:pPr>
      <w:r w:rsidRPr="00633022">
        <w:rPr>
          <w:rFonts w:ascii="Ampir Deco" w:hAnsi="Ampir Deco" w:cs="Times New Roman"/>
          <w:b/>
          <w:caps/>
          <w:sz w:val="72"/>
          <w:szCs w:val="72"/>
        </w:rPr>
        <w:t>о приеме в 1 класс</w:t>
      </w:r>
    </w:p>
    <w:p w:rsidR="00633022" w:rsidRPr="00633022" w:rsidRDefault="00633022">
      <w:pPr>
        <w:rPr>
          <w:rFonts w:ascii="Times New Roman" w:hAnsi="Times New Roman" w:cs="Times New Roman"/>
          <w:b/>
          <w:caps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52A27E" wp14:editId="1F3067AF">
            <wp:simplePos x="0" y="0"/>
            <wp:positionH relativeFrom="column">
              <wp:posOffset>1594814</wp:posOffset>
            </wp:positionH>
            <wp:positionV relativeFrom="paragraph">
              <wp:posOffset>100286</wp:posOffset>
            </wp:positionV>
            <wp:extent cx="3720662" cy="3720662"/>
            <wp:effectExtent l="0" t="0" r="0" b="0"/>
            <wp:wrapNone/>
            <wp:docPr id="1" name="Рисунок 1" descr="https://static.wixstatic.com/media/6be9ae_2313aa970a42423287867a0d0a5a1f99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6be9ae_2313aa970a42423287867a0d0a5a1f99~mv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662" cy="37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3022" w:rsidRDefault="00633022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426D6" w:rsidRDefault="00E426D6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приказу </w:t>
      </w:r>
    </w:p>
    <w:p w:rsidR="00E426D6" w:rsidRDefault="00E426D6" w:rsidP="00633022">
      <w:pPr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от 2</w:t>
      </w:r>
      <w:r w:rsidR="00633022">
        <w:rPr>
          <w:rFonts w:ascii="Times New Roman" w:hAnsi="Times New Roman" w:cs="Times New Roman"/>
          <w:b/>
          <w:sz w:val="28"/>
          <w:szCs w:val="28"/>
        </w:rPr>
        <w:t xml:space="preserve">3.01.2019 </w:t>
      </w:r>
      <w:r w:rsidRPr="00E426D6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633022">
        <w:rPr>
          <w:rFonts w:ascii="Times New Roman" w:hAnsi="Times New Roman" w:cs="Times New Roman"/>
          <w:b/>
          <w:sz w:val="28"/>
          <w:szCs w:val="28"/>
        </w:rPr>
        <w:t>1/А-П</w:t>
      </w:r>
      <w:r w:rsidRPr="00E42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6D6" w:rsidRDefault="00E426D6" w:rsidP="0063302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Положение о приеме в 1 класс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1.</w:t>
      </w:r>
      <w:r w:rsidRPr="00E4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>Настоящее Положение о приеме граждан в муниципальное бюджетное общеобразовательное учреждение 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E426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Махачкала п. Талги</w:t>
      </w:r>
      <w:r w:rsidRPr="00E426D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29 декабря 2012 г. №273-ФЗ «Об образовании в Российской Федерации», приказом Министерства образования и науки Российской Федерации от 22.01.2014 г. №32 «Об утверждении Порядка приема граждан на обучение по образовательным программам начального общего, основного общего</w:t>
      </w:r>
      <w:proofErr w:type="gramEnd"/>
      <w:r w:rsidRPr="00E426D6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 и регулирует деятельность муниципального бюджетного общеобразовательного учреждения сред</w:t>
      </w:r>
      <w:r w:rsidR="005D0F70">
        <w:rPr>
          <w:rFonts w:ascii="Times New Roman" w:hAnsi="Times New Roman" w:cs="Times New Roman"/>
          <w:sz w:val="28"/>
          <w:szCs w:val="28"/>
        </w:rPr>
        <w:t>ней общеобразовательной школы № 24</w:t>
      </w:r>
      <w:r w:rsidRPr="00E426D6">
        <w:rPr>
          <w:rFonts w:ascii="Times New Roman" w:hAnsi="Times New Roman" w:cs="Times New Roman"/>
          <w:sz w:val="28"/>
          <w:szCs w:val="28"/>
        </w:rPr>
        <w:t xml:space="preserve"> г. по приёму граждан Российской Федерации в образовательную организацию. </w:t>
      </w:r>
    </w:p>
    <w:p w:rsidR="005D0F70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2.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Комплектование первых классов осуществляется в соответствии с настоящим Порядком и уставом муниципального бюджетного общеобразовательного учреждения средней общеобразовательной школы № </w:t>
      </w:r>
      <w:r w:rsidR="005D0F70">
        <w:rPr>
          <w:rFonts w:ascii="Times New Roman" w:hAnsi="Times New Roman" w:cs="Times New Roman"/>
          <w:sz w:val="28"/>
          <w:szCs w:val="28"/>
        </w:rPr>
        <w:t>24</w:t>
      </w:r>
      <w:r w:rsidRPr="00E426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Наполняемость классов устанавливается в соответствии с СанПиН 2.4.2.2821- 10 (Пункт 10.1.)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3.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В первые классы принимаются дети, достигшие к 01 сентября текущего года возраста не менее 6 лет 6 месяцев, при отсутствии противопоказаний по состоянию здоровья, но не позднее достижения ими возраста 8 лет, независимо от уровня их подготовки. Вопрос о приеме граждан в более раннем или более позднем возрасте решается в индивидуальном порядке администрацией образовательной организации по согласованию с Учредителем на основании заявления родителей (законных представителей) ребенка.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4.</w:t>
      </w:r>
      <w:r w:rsidRPr="00E4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>С целью ознакомления родителей (законных представителей) обучающихся с уставом, лицензией на осуществление образовательной деятельности, со свидетельством о государственной аккредитации образовательной организации, распорядительным актом органа местного самоуправления о закрепленной территории (далее – распорядительный акт), издаваемым не позднее 1 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образовательная организация размещает</w:t>
      </w:r>
      <w:proofErr w:type="gramEnd"/>
      <w:r w:rsidRPr="00E426D6">
        <w:rPr>
          <w:rFonts w:ascii="Times New Roman" w:hAnsi="Times New Roman" w:cs="Times New Roman"/>
          <w:sz w:val="28"/>
          <w:szCs w:val="28"/>
        </w:rPr>
        <w:t xml:space="preserve"> копии указанных документов в сети Интернет на официальном сайте образовательной организации.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5.</w:t>
      </w:r>
      <w:r w:rsidRPr="00E4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 xml:space="preserve">Прием в первый класс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 w:rsidRPr="00E426D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Федерации». </w:t>
      </w:r>
      <w:proofErr w:type="gramEnd"/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может осуществлять прием указанных заявлений в форме электронного документа с использованием </w:t>
      </w:r>
      <w:r>
        <w:rPr>
          <w:rFonts w:ascii="Times New Roman" w:hAnsi="Times New Roman" w:cs="Times New Roman"/>
          <w:sz w:val="28"/>
          <w:szCs w:val="28"/>
        </w:rPr>
        <w:t>информационно-</w:t>
      </w:r>
      <w:r w:rsidRPr="00E426D6">
        <w:rPr>
          <w:rFonts w:ascii="Times New Roman" w:hAnsi="Times New Roman" w:cs="Times New Roman"/>
          <w:sz w:val="28"/>
          <w:szCs w:val="28"/>
        </w:rPr>
        <w:t xml:space="preserve">телекоммуникационных сетей общего пользования. В заявлении родителями (законными представителями) ребенка указываются следующие сведения о ребенке: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– при наличии);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б) дата и место рождения;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6D6">
        <w:rPr>
          <w:rFonts w:ascii="Times New Roman" w:hAnsi="Times New Roman" w:cs="Times New Roman"/>
          <w:sz w:val="28"/>
          <w:szCs w:val="28"/>
        </w:rPr>
        <w:t xml:space="preserve">в) фамилия, имя, отчество (последнее – при наличии) родителей (законных представителей) ребенка. </w:t>
      </w:r>
      <w:proofErr w:type="gramEnd"/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6D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закрепленных территориях, для зачисления ребенка в 1 класс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 </w:t>
      </w:r>
      <w:proofErr w:type="gramEnd"/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6.</w:t>
      </w:r>
      <w:r w:rsidRPr="00E426D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и документ, подтверждающий право заявителя на пребывания в Российской Федерации.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7.</w:t>
      </w:r>
      <w:r w:rsidRPr="00E426D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26D6">
        <w:rPr>
          <w:rFonts w:ascii="Times New Roman" w:hAnsi="Times New Roman" w:cs="Times New Roman"/>
          <w:sz w:val="28"/>
          <w:szCs w:val="28"/>
        </w:rPr>
        <w:t xml:space="preserve"> имеют право по своему усмотрению представлять другие документы, в том числе медицинское заключение о состоянии здоровья ребенка.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8.</w:t>
      </w:r>
      <w:r w:rsidRPr="00E426D6">
        <w:rPr>
          <w:rFonts w:ascii="Times New Roman" w:hAnsi="Times New Roman" w:cs="Times New Roman"/>
          <w:sz w:val="28"/>
          <w:szCs w:val="28"/>
        </w:rPr>
        <w:t xml:space="preserve"> Требование предоставления других документов в качестве основания для приема детей в образовательную организацию не допускается.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9.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образовательной организации,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распорядительного акта о закрепленной территории; информацию о наличии свободных мест для приема детей, не зарегистрированных на закрепленной территории, не позднее 1 июля текущего года.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Прием заявлений в первый класс образовательной организации для лиц, зарегистрированных на закрепленной за школой территории, начинается не позднее 1 февраля и завершается не позднее 30 июня текущего года. Зачисление в образовательную организацию оформляется приказом руководителя в течение 7 рабочих дней после приема документов.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11.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При приеме граждан в первые классы не допускается проведение испытаний (экзаменов, тестов, конкурсов и т.д.), направленных на выявление уровня знаний ребенка по различным учебным дисциплинам и предметам. Учитель или педагог-психолог могут провести консультирование по запросам родителей (законных представителей) и дать им рекомендации по подготовке ребенка к школе.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12.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13.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426D6"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E426D6">
        <w:rPr>
          <w:rFonts w:ascii="Times New Roman" w:hAnsi="Times New Roman" w:cs="Times New Roman"/>
          <w:sz w:val="28"/>
          <w:szCs w:val="28"/>
        </w:rPr>
        <w:t>психологомедико</w:t>
      </w:r>
      <w:proofErr w:type="spellEnd"/>
      <w:r w:rsidRPr="00E426D6">
        <w:rPr>
          <w:rFonts w:ascii="Times New Roman" w:hAnsi="Times New Roman" w:cs="Times New Roman"/>
          <w:sz w:val="28"/>
          <w:szCs w:val="28"/>
        </w:rPr>
        <w:t xml:space="preserve">-педагогической комиссии.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14.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Документы, представленные родителями (законными представителями) детей, регистрируются в журнале приема заявлений. На каждого ребенка, зачисленного в образовательную организацию, заводится личное дело, в котором хранятся все сданные при приеме и иные документы. Заявление регистрируется в журнале приёма заявлений родителей (законных представителей).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15.</w:t>
      </w:r>
      <w:r w:rsidRPr="00E42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6D6">
        <w:rPr>
          <w:rFonts w:ascii="Times New Roman" w:hAnsi="Times New Roman" w:cs="Times New Roman"/>
          <w:sz w:val="28"/>
          <w:szCs w:val="28"/>
        </w:rPr>
        <w:t>При приеме гражданина в образовательную организацию последнее обязано ознакомить его и (или) его родителей (законных представителей) с уставом образовательной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процесса (пункт 2 статьи 16 Закона РФ "Об образовании").</w:t>
      </w:r>
      <w:proofErr w:type="gramEnd"/>
      <w:r w:rsidRPr="00E426D6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образовательной организации фиксируется в заявлении о приеме и заверяется личной подписью родителей (законных </w:t>
      </w:r>
      <w:r w:rsidRPr="00E426D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ребенка. Родители (законные представители) обучающегося оформляют согласие на обработку их персональных данных и персональных данных ребенка в порядке, установленном законодательством Российской Федерации (статья 9 Федерального закона от 27 июля 2006г. № 152-ФЗ «О персональных данных»).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16.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Первое собрание родителей (законных представителей) будущих первоклассников проводится не позднее 30 мая текущего года, на котором рассматриваются вопросы об образовательном процессе и организации образовательного процесса в первых классах; о работе, которую необходимо провести родителям (законным представителям) с детьми до начала учебного года. После проведения общего собрания классные руководители - учителя первых классов проводят родительские собрания в своих классах. </w:t>
      </w:r>
    </w:p>
    <w:p w:rsid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17.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Приказы о зачислении обучающихся в первый класс размещаются на информационном стенде в день их издания. </w:t>
      </w:r>
    </w:p>
    <w:p w:rsidR="0013139E" w:rsidRPr="00E426D6" w:rsidRDefault="00E426D6" w:rsidP="006330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b/>
          <w:sz w:val="28"/>
          <w:szCs w:val="28"/>
        </w:rPr>
        <w:t>18.</w:t>
      </w:r>
      <w:r w:rsidRPr="00E426D6">
        <w:rPr>
          <w:rFonts w:ascii="Times New Roman" w:hAnsi="Times New Roman" w:cs="Times New Roman"/>
          <w:sz w:val="28"/>
          <w:szCs w:val="28"/>
        </w:rPr>
        <w:t xml:space="preserve"> В целях удобства родителям (законным представителям) образовательная организация устанавливает график приема документов для приема детей в 1 класс.</w:t>
      </w:r>
    </w:p>
    <w:sectPr w:rsidR="0013139E" w:rsidRPr="00E426D6" w:rsidSect="00633022">
      <w:pgSz w:w="11906" w:h="16838"/>
      <w:pgMar w:top="567" w:right="567" w:bottom="567" w:left="567" w:header="709" w:footer="709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D6"/>
    <w:rsid w:val="0013139E"/>
    <w:rsid w:val="005D0F70"/>
    <w:rsid w:val="00633022"/>
    <w:rsid w:val="009C6EDD"/>
    <w:rsid w:val="00A22DC6"/>
    <w:rsid w:val="00E34432"/>
    <w:rsid w:val="00E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2019-10-09T08:31:00Z</cp:lastPrinted>
  <dcterms:created xsi:type="dcterms:W3CDTF">2019-10-09T07:40:00Z</dcterms:created>
  <dcterms:modified xsi:type="dcterms:W3CDTF">2019-11-11T07:09:00Z</dcterms:modified>
</cp:coreProperties>
</file>