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BB" w:rsidRPr="006D07D4" w:rsidRDefault="00EA39BB" w:rsidP="003118A4">
      <w:pPr>
        <w:pStyle w:val="2"/>
        <w:jc w:val="center"/>
      </w:pPr>
      <w:bookmarkStart w:id="0" w:name="_Toc24122557"/>
      <w:r w:rsidRPr="006D07D4">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7E3C87">
        <w:tc>
          <w:tcPr>
            <w:tcW w:w="314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95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7E3C87" w:rsidRDefault="007E3C87" w:rsidP="007E3C87">
            <w:pPr>
              <w:jc w:val="center"/>
              <w:rPr>
                <w:b/>
                <w:bCs/>
                <w:color w:val="000000"/>
              </w:rPr>
            </w:pPr>
            <w:r w:rsidRPr="007E3C87">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7E3C87" w:rsidP="007E3C87">
            <w:pPr>
              <w:jc w:val="center"/>
              <w:rPr>
                <w:b/>
                <w:bCs/>
                <w:color w:val="000000"/>
              </w:rPr>
            </w:pPr>
            <w:r>
              <w:rPr>
                <w:b/>
                <w:bCs/>
                <w:color w:val="000000"/>
              </w:rPr>
              <w:t>1</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7E3C87" w:rsidRDefault="007E3C87" w:rsidP="007E3C87">
            <w:pPr>
              <w:jc w:val="center"/>
              <w:rPr>
                <w:b/>
                <w:bCs/>
                <w:color w:val="000000"/>
              </w:rPr>
            </w:pPr>
            <w:r w:rsidRPr="007E3C87">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7E3C87" w:rsidP="007E3C87">
            <w:pPr>
              <w:jc w:val="center"/>
              <w:rPr>
                <w:b/>
                <w:bCs/>
                <w:color w:val="000000"/>
              </w:rPr>
            </w:pPr>
            <w:r>
              <w:rPr>
                <w:b/>
                <w:bCs/>
                <w:color w:val="000000"/>
              </w:rPr>
              <w:t>1</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7E3C87" w:rsidP="007E3C87">
            <w:pPr>
              <w:jc w:val="center"/>
              <w:rPr>
                <w:b/>
                <w:bCs/>
                <w:color w:val="000000"/>
              </w:rPr>
            </w:pPr>
            <w:r>
              <w:rPr>
                <w:b/>
                <w:bCs/>
                <w:color w:val="000000"/>
              </w:rPr>
              <w:t>1</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7E3C87" w:rsidRDefault="007E3C87" w:rsidP="007E3C87">
            <w:pPr>
              <w:jc w:val="center"/>
              <w:rPr>
                <w:b/>
                <w:bCs/>
                <w:color w:val="000000"/>
              </w:rPr>
            </w:pPr>
            <w:r w:rsidRPr="007E3C87">
              <w:rPr>
                <w:b/>
                <w:bCs/>
                <w:color w:val="000000"/>
              </w:rPr>
              <w:t>1</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7E3C87" w:rsidRDefault="007E3C87" w:rsidP="007E3C87">
            <w:pPr>
              <w:jc w:val="center"/>
              <w:rPr>
                <w:b/>
                <w:bCs/>
                <w:color w:val="000000"/>
              </w:rPr>
            </w:pPr>
            <w:r w:rsidRPr="007E3C87">
              <w:rPr>
                <w:b/>
                <w:bCs/>
                <w:color w:val="000000"/>
              </w:rPr>
              <w:t>1</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954" w:type="pct"/>
            <w:tcBorders>
              <w:top w:val="single" w:sz="4" w:space="0" w:color="auto"/>
              <w:left w:val="single" w:sz="4" w:space="0" w:color="auto"/>
              <w:bottom w:val="single" w:sz="4" w:space="0" w:color="auto"/>
              <w:right w:val="single" w:sz="4" w:space="0" w:color="auto"/>
            </w:tcBorders>
          </w:tcPr>
          <w:p w:rsidR="00EA39BB" w:rsidRPr="007E3C87" w:rsidRDefault="00EA39BB" w:rsidP="0028546D">
            <w:pPr>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954" w:type="pct"/>
            <w:tcBorders>
              <w:top w:val="single" w:sz="4" w:space="0" w:color="auto"/>
              <w:left w:val="single" w:sz="4" w:space="0" w:color="auto"/>
              <w:bottom w:val="single" w:sz="4" w:space="0" w:color="auto"/>
              <w:right w:val="single" w:sz="4" w:space="0" w:color="auto"/>
            </w:tcBorders>
          </w:tcPr>
          <w:p w:rsidR="00EA39BB" w:rsidRPr="007E3C87" w:rsidRDefault="007E3C87"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7E3C87" w:rsidP="0028546D">
            <w:pPr>
              <w:jc w:val="center"/>
              <w:rPr>
                <w:b/>
                <w:bCs/>
                <w:color w:val="000000"/>
              </w:rPr>
            </w:pPr>
            <w:r>
              <w:rPr>
                <w:b/>
                <w:bCs/>
                <w:color w:val="000000"/>
              </w:rPr>
              <w:t>1</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7E3C87"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7E3C87" w:rsidP="007E3C87">
            <w:pPr>
              <w:widowControl w:val="0"/>
              <w:ind w:left="360"/>
              <w:contextualSpacing/>
              <w:jc w:val="center"/>
              <w:rPr>
                <w:b/>
                <w:bCs/>
                <w:color w:val="000000"/>
              </w:rPr>
            </w:pPr>
            <w:r>
              <w:rPr>
                <w:b/>
                <w:bCs/>
                <w:color w:val="000000"/>
              </w:rPr>
              <w:t>1</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7E3C87" w:rsidRDefault="00EA39BB" w:rsidP="007E3C87">
            <w:pPr>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7E3C87" w:rsidRDefault="00EA39BB" w:rsidP="007E3C87">
            <w:pPr>
              <w:jc w:val="center"/>
              <w:rPr>
                <w:b/>
                <w:bCs/>
                <w:color w:val="000000"/>
              </w:rPr>
            </w:pP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7E3C87"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7E3C87" w:rsidP="007E3C87">
            <w:pPr>
              <w:jc w:val="center"/>
              <w:rPr>
                <w:b/>
                <w:bCs/>
                <w:color w:val="000000"/>
              </w:rPr>
            </w:pPr>
            <w:r>
              <w:rPr>
                <w:b/>
                <w:bCs/>
                <w:color w:val="000000"/>
              </w:rPr>
              <w:t>1</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7E3C87"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7E3C87" w:rsidP="0028546D">
            <w:pPr>
              <w:jc w:val="center"/>
              <w:rPr>
                <w:b/>
                <w:bCs/>
                <w:color w:val="000000"/>
              </w:rPr>
            </w:pPr>
            <w:r>
              <w:rPr>
                <w:b/>
                <w:bCs/>
                <w:color w:val="000000"/>
              </w:rPr>
              <w:t>1</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7E3C87"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7E3C87" w:rsidP="0028546D">
            <w:pPr>
              <w:jc w:val="center"/>
              <w:rPr>
                <w:b/>
                <w:bCs/>
                <w:color w:val="000000"/>
              </w:rPr>
            </w:pPr>
            <w:r>
              <w:rPr>
                <w:b/>
                <w:bCs/>
                <w:color w:val="000000"/>
              </w:rPr>
              <w:t>1</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7E3C87" w:rsidRDefault="007E3C87" w:rsidP="007E3C87">
            <w:pPr>
              <w:jc w:val="center"/>
              <w:rPr>
                <w:b/>
                <w:bCs/>
                <w:color w:val="000000"/>
              </w:rPr>
            </w:pPr>
            <w:r>
              <w:rPr>
                <w:b/>
                <w:bCs/>
                <w:color w:val="000000"/>
              </w:rPr>
              <w:lastRenderedPageBreak/>
              <w:t>0</w:t>
            </w:r>
          </w:p>
        </w:tc>
        <w:tc>
          <w:tcPr>
            <w:tcW w:w="899" w:type="pct"/>
            <w:tcBorders>
              <w:top w:val="single" w:sz="4" w:space="0" w:color="auto"/>
              <w:left w:val="single" w:sz="4" w:space="0" w:color="auto"/>
              <w:bottom w:val="single" w:sz="4" w:space="0" w:color="auto"/>
              <w:right w:val="single" w:sz="4" w:space="0" w:color="auto"/>
            </w:tcBorders>
          </w:tcPr>
          <w:p w:rsidR="00EA39BB" w:rsidRPr="007E3C87" w:rsidRDefault="007E3C87" w:rsidP="007E3C87">
            <w:pPr>
              <w:jc w:val="center"/>
              <w:rPr>
                <w:b/>
                <w:bCs/>
                <w:color w:val="000000"/>
              </w:rPr>
            </w:pPr>
            <w:r>
              <w:rPr>
                <w:b/>
                <w:bCs/>
                <w:color w:val="000000"/>
              </w:rPr>
              <w:t>1</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7E3C87"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7E3C87" w:rsidRDefault="007E3C87" w:rsidP="0028546D">
            <w:pPr>
              <w:jc w:val="center"/>
              <w:rPr>
                <w:b/>
                <w:bCs/>
                <w:color w:val="000000"/>
              </w:rPr>
            </w:pPr>
            <w:r>
              <w:rPr>
                <w:b/>
                <w:bCs/>
                <w:color w:val="000000"/>
              </w:rPr>
              <w:t>1</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954" w:type="pct"/>
            <w:tcBorders>
              <w:top w:val="single" w:sz="4" w:space="0" w:color="auto"/>
              <w:left w:val="single" w:sz="4" w:space="0" w:color="auto"/>
              <w:bottom w:val="single" w:sz="4" w:space="0" w:color="auto"/>
              <w:right w:val="single" w:sz="4" w:space="0" w:color="auto"/>
            </w:tcBorders>
          </w:tcPr>
          <w:p w:rsidR="00EA39BB" w:rsidRPr="006D07D4" w:rsidRDefault="007E3C87"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EA39BB" w:rsidRPr="006D07D4" w:rsidRDefault="007E3C87" w:rsidP="0028546D">
            <w:pPr>
              <w:jc w:val="center"/>
              <w:rPr>
                <w:b/>
                <w:bCs/>
                <w:color w:val="000000"/>
              </w:rPr>
            </w:pPr>
            <w:r>
              <w:rPr>
                <w:b/>
                <w:bCs/>
                <w:color w:val="000000"/>
              </w:rPr>
              <w:t>1</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7E3C87"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EA39BB" w:rsidRPr="006D07D4" w:rsidRDefault="007E3C87" w:rsidP="007E3C87">
            <w:pPr>
              <w:jc w:val="center"/>
              <w:rPr>
                <w:b/>
                <w:bCs/>
                <w:color w:val="000000"/>
              </w:rPr>
            </w:pPr>
            <w:r>
              <w:rPr>
                <w:b/>
                <w:bCs/>
                <w:color w:val="000000"/>
              </w:rPr>
              <w:t>1</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954" w:type="pct"/>
            <w:tcBorders>
              <w:top w:val="single" w:sz="4" w:space="0" w:color="auto"/>
              <w:left w:val="single" w:sz="4" w:space="0" w:color="auto"/>
              <w:bottom w:val="single" w:sz="4" w:space="0" w:color="auto"/>
              <w:right w:val="single" w:sz="4" w:space="0" w:color="auto"/>
            </w:tcBorders>
          </w:tcPr>
          <w:p w:rsidR="00EA39BB" w:rsidRPr="007E3C87" w:rsidRDefault="007E3C87" w:rsidP="0028546D">
            <w:pPr>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tcPr>
          <w:p w:rsidR="00EA39BB" w:rsidRPr="007E3C87" w:rsidRDefault="007E3C87" w:rsidP="0028546D">
            <w:pPr>
              <w:jc w:val="center"/>
              <w:rPr>
                <w:b/>
                <w:bCs/>
                <w:color w:val="000000"/>
              </w:rPr>
            </w:pPr>
            <w:r>
              <w:rPr>
                <w:b/>
                <w:bCs/>
                <w:color w:val="000000"/>
              </w:rPr>
              <w:t>0</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EA39BB" w:rsidRPr="007E3C87"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hideMark/>
          </w:tcPr>
          <w:p w:rsidR="00EA39BB" w:rsidRPr="007E3C87" w:rsidRDefault="007E3C87" w:rsidP="007E3C87">
            <w:pPr>
              <w:widowControl w:val="0"/>
              <w:ind w:left="360"/>
              <w:contextualSpacing/>
              <w:jc w:val="center"/>
              <w:rPr>
                <w:b/>
                <w:bCs/>
                <w:color w:val="000000"/>
              </w:rPr>
            </w:pPr>
            <w:r>
              <w:rPr>
                <w:b/>
                <w:bCs/>
                <w:color w:val="000000"/>
              </w:rPr>
              <w:t>1</w:t>
            </w:r>
          </w:p>
        </w:tc>
      </w:tr>
      <w:tr w:rsidR="00EA39BB"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954" w:type="pct"/>
            <w:tcBorders>
              <w:top w:val="single" w:sz="4" w:space="0" w:color="auto"/>
              <w:left w:val="single" w:sz="4" w:space="0" w:color="auto"/>
              <w:bottom w:val="single" w:sz="4" w:space="0" w:color="auto"/>
              <w:right w:val="single" w:sz="4" w:space="0" w:color="auto"/>
            </w:tcBorders>
          </w:tcPr>
          <w:p w:rsidR="00EA39BB" w:rsidRPr="007E3C87" w:rsidRDefault="00EA39BB" w:rsidP="007E3C87">
            <w:pPr>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EA39BB" w:rsidRPr="007E3C87" w:rsidRDefault="00EA39BB" w:rsidP="007E3C87">
            <w:pPr>
              <w:jc w:val="center"/>
              <w:rPr>
                <w:b/>
                <w:bCs/>
                <w:color w:val="000000"/>
              </w:rPr>
            </w:pP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D423AC">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D423AC">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D423AC">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D423AC">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D423AC">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7E3C87"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D423AC">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D423AC">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7E3C87" w:rsidRPr="006D07D4" w:rsidRDefault="007E3C87" w:rsidP="007E3C87">
            <w:pPr>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954" w:type="pct"/>
            <w:tcBorders>
              <w:top w:val="single" w:sz="4" w:space="0" w:color="auto"/>
              <w:left w:val="single" w:sz="4" w:space="0" w:color="auto"/>
              <w:bottom w:val="single" w:sz="4" w:space="0" w:color="auto"/>
              <w:right w:val="single" w:sz="4" w:space="0" w:color="auto"/>
            </w:tcBorders>
            <w:shd w:val="clear" w:color="auto" w:fill="AEAAAA"/>
          </w:tcPr>
          <w:p w:rsidR="007E3C87" w:rsidRPr="006D07D4" w:rsidRDefault="007E3C87" w:rsidP="007E3C87">
            <w:pPr>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954" w:type="pct"/>
            <w:tcBorders>
              <w:top w:val="single" w:sz="4" w:space="0" w:color="auto"/>
              <w:left w:val="single" w:sz="4" w:space="0" w:color="auto"/>
              <w:bottom w:val="single" w:sz="4" w:space="0" w:color="auto"/>
              <w:right w:val="single" w:sz="4" w:space="0" w:color="auto"/>
            </w:tcBorders>
            <w:hideMark/>
          </w:tcPr>
          <w:p w:rsidR="007E3C87"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E3C87" w:rsidRPr="006D07D4" w:rsidRDefault="007E3C87" w:rsidP="0028546D">
            <w:pPr>
              <w:widowControl w:val="0"/>
              <w:tabs>
                <w:tab w:val="left" w:pos="284"/>
                <w:tab w:val="left" w:pos="317"/>
              </w:tabs>
              <w:contextualSpacing/>
              <w:rPr>
                <w:bCs/>
                <w:color w:val="000000"/>
              </w:rPr>
            </w:pP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7E3C87" w:rsidRPr="006D07D4" w:rsidRDefault="007E3C87" w:rsidP="007E3C87">
            <w:pPr>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r>
              <w:rPr>
                <w:b/>
                <w:bCs/>
                <w:color w:val="000000"/>
              </w:rPr>
              <w:t>0</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7E3C87" w:rsidRPr="007E3C87" w:rsidRDefault="007E3C87" w:rsidP="007E3C87">
            <w:pPr>
              <w:jc w:val="center"/>
              <w:rPr>
                <w:b/>
                <w:bCs/>
                <w:color w:val="000000"/>
              </w:rPr>
            </w:pPr>
            <w:r>
              <w:rPr>
                <w:b/>
                <w:bCs/>
                <w:color w:val="000000"/>
              </w:rPr>
              <w:lastRenderedPageBreak/>
              <w:t>1</w:t>
            </w:r>
          </w:p>
        </w:tc>
        <w:tc>
          <w:tcPr>
            <w:tcW w:w="899" w:type="pct"/>
            <w:tcBorders>
              <w:top w:val="single" w:sz="4" w:space="0" w:color="auto"/>
              <w:left w:val="single" w:sz="4" w:space="0" w:color="auto"/>
              <w:bottom w:val="single" w:sz="4" w:space="0" w:color="auto"/>
              <w:right w:val="single" w:sz="4" w:space="0" w:color="auto"/>
            </w:tcBorders>
            <w:hideMark/>
          </w:tcPr>
          <w:p w:rsidR="007E3C87" w:rsidRPr="006D07D4" w:rsidRDefault="007E3C87" w:rsidP="007E3C87">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954"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954"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7E3C87" w:rsidRPr="007E3C87"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954"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D423AC">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D423AC">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hideMark/>
          </w:tcPr>
          <w:p w:rsidR="007E3C87" w:rsidRPr="006D07D4" w:rsidRDefault="007E3C87" w:rsidP="007E3C87">
            <w:pPr>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D423AC">
            <w:pPr>
              <w:jc w:val="center"/>
              <w:rPr>
                <w:b/>
                <w:bCs/>
                <w:color w:val="000000"/>
              </w:rPr>
            </w:pPr>
            <w:r>
              <w:rPr>
                <w:b/>
                <w:bCs/>
                <w:color w:val="000000"/>
              </w:rPr>
              <w:t>0</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D423AC">
            <w:pPr>
              <w:jc w:val="center"/>
              <w:rPr>
                <w:b/>
                <w:bCs/>
                <w:color w:val="000000"/>
              </w:rPr>
            </w:pPr>
            <w:r>
              <w:rPr>
                <w:b/>
                <w:bCs/>
                <w:color w:val="000000"/>
              </w:rPr>
              <w:t>0</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D423AC">
            <w:pPr>
              <w:jc w:val="center"/>
              <w:rPr>
                <w:b/>
                <w:bCs/>
                <w:color w:val="000000"/>
              </w:rPr>
            </w:pPr>
            <w:r>
              <w:rPr>
                <w:b/>
                <w:bCs/>
                <w:color w:val="000000"/>
              </w:rPr>
              <w:t>0</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lastRenderedPageBreak/>
              <w:t>0</w:t>
            </w:r>
          </w:p>
        </w:tc>
        <w:tc>
          <w:tcPr>
            <w:tcW w:w="899" w:type="pct"/>
            <w:tcBorders>
              <w:top w:val="single" w:sz="4" w:space="0" w:color="auto"/>
              <w:left w:val="single" w:sz="4" w:space="0" w:color="auto"/>
              <w:bottom w:val="single" w:sz="4" w:space="0" w:color="auto"/>
              <w:right w:val="single" w:sz="4" w:space="0" w:color="auto"/>
            </w:tcBorders>
            <w:hideMark/>
          </w:tcPr>
          <w:p w:rsidR="007E3C87" w:rsidRPr="006D07D4" w:rsidRDefault="007E3C87" w:rsidP="00D423AC">
            <w:pPr>
              <w:jc w:val="center"/>
              <w:rPr>
                <w:b/>
                <w:bCs/>
                <w:color w:val="000000"/>
              </w:rPr>
            </w:pPr>
            <w:r>
              <w:rPr>
                <w:b/>
                <w:bCs/>
                <w:color w:val="000000"/>
              </w:rPr>
              <w:t>0</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hideMark/>
          </w:tcPr>
          <w:p w:rsidR="007E3C87" w:rsidRPr="006D07D4" w:rsidRDefault="007E3C87" w:rsidP="007E3C87">
            <w:pPr>
              <w:jc w:val="center"/>
              <w:rPr>
                <w:b/>
                <w:bCs/>
                <w:color w:val="000000"/>
              </w:rPr>
            </w:pPr>
            <w:r>
              <w:rPr>
                <w:b/>
                <w:bCs/>
                <w:color w:val="000000"/>
              </w:rPr>
              <w:t>0</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28546D">
            <w:pPr>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28546D">
            <w:pPr>
              <w:jc w:val="center"/>
              <w:rPr>
                <w:b/>
                <w:bCs/>
                <w:color w:val="000000"/>
              </w:rPr>
            </w:pPr>
            <w:r>
              <w:rPr>
                <w:b/>
                <w:bCs/>
                <w:color w:val="000000"/>
              </w:rPr>
              <w:t>0</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hideMark/>
          </w:tcPr>
          <w:p w:rsidR="007E3C87" w:rsidRPr="006D07D4" w:rsidRDefault="007E3C87" w:rsidP="007E3C87">
            <w:pPr>
              <w:contextualSpacing/>
              <w:jc w:val="center"/>
              <w:rPr>
                <w:b/>
                <w:bCs/>
                <w:color w:val="000000"/>
              </w:rPr>
            </w:pPr>
            <w:r>
              <w:rPr>
                <w:b/>
                <w:bCs/>
                <w:color w:val="000000"/>
              </w:rPr>
              <w:t>0</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hideMark/>
          </w:tcPr>
          <w:p w:rsidR="007E3C87" w:rsidRPr="006D07D4" w:rsidRDefault="007E3C87" w:rsidP="007E3C87">
            <w:pPr>
              <w:jc w:val="center"/>
              <w:rPr>
                <w:b/>
                <w:bCs/>
                <w:color w:val="000000"/>
              </w:rPr>
            </w:pPr>
            <w:r>
              <w:rPr>
                <w:b/>
                <w:bCs/>
                <w:color w:val="000000"/>
              </w:rPr>
              <w:t>0</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r>
              <w:rPr>
                <w:b/>
                <w:bCs/>
                <w:color w:val="000000"/>
              </w:rPr>
              <w:t>0</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hideMark/>
          </w:tcPr>
          <w:p w:rsidR="007E3C87" w:rsidRPr="006D07D4" w:rsidRDefault="007E3C87" w:rsidP="007E3C87">
            <w:pPr>
              <w:jc w:val="center"/>
              <w:rPr>
                <w:b/>
                <w:bCs/>
                <w:color w:val="000000"/>
              </w:rPr>
            </w:pPr>
            <w:r>
              <w:rPr>
                <w:b/>
                <w:bCs/>
                <w:color w:val="000000"/>
              </w:rPr>
              <w:t>0</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954" w:type="pct"/>
            <w:tcBorders>
              <w:top w:val="single" w:sz="4" w:space="0" w:color="auto"/>
              <w:left w:val="single" w:sz="4" w:space="0" w:color="auto"/>
              <w:bottom w:val="single" w:sz="4" w:space="0" w:color="auto"/>
              <w:right w:val="single" w:sz="4" w:space="0" w:color="auto"/>
            </w:tcBorders>
            <w:shd w:val="clear" w:color="auto" w:fill="auto"/>
          </w:tcPr>
          <w:p w:rsidR="007E3C87" w:rsidRPr="006D07D4" w:rsidRDefault="007E3C87" w:rsidP="007E3C87">
            <w:pPr>
              <w:jc w:val="center"/>
              <w:rPr>
                <w:b/>
                <w:bCs/>
                <w:color w:val="000000"/>
              </w:rPr>
            </w:pPr>
            <w:r>
              <w:rPr>
                <w:b/>
                <w:bCs/>
                <w:color w:val="000000"/>
              </w:rPr>
              <w:t>0</w:t>
            </w:r>
          </w:p>
        </w:tc>
        <w:tc>
          <w:tcPr>
            <w:tcW w:w="899" w:type="pct"/>
            <w:tcBorders>
              <w:top w:val="single" w:sz="4" w:space="0" w:color="auto"/>
              <w:left w:val="single" w:sz="4" w:space="0" w:color="auto"/>
              <w:bottom w:val="single" w:sz="4" w:space="0" w:color="auto"/>
              <w:right w:val="single" w:sz="4" w:space="0" w:color="auto"/>
            </w:tcBorders>
            <w:hideMark/>
          </w:tcPr>
          <w:p w:rsidR="007E3C87" w:rsidRPr="006D07D4" w:rsidRDefault="007E3C87" w:rsidP="007E3C87">
            <w:pPr>
              <w:jc w:val="center"/>
              <w:rPr>
                <w:b/>
                <w:bCs/>
                <w:color w:val="000000"/>
              </w:rPr>
            </w:pPr>
            <w:r>
              <w:rPr>
                <w:b/>
                <w:bCs/>
                <w:color w:val="000000"/>
              </w:rPr>
              <w:t>0</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954"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7E3C87">
            <w:pPr>
              <w:jc w:val="center"/>
              <w:rPr>
                <w:b/>
                <w:bCs/>
                <w:color w:val="000000"/>
              </w:rPr>
            </w:pP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954" w:type="pct"/>
            <w:tcBorders>
              <w:top w:val="single" w:sz="4" w:space="0" w:color="auto"/>
              <w:left w:val="single" w:sz="4" w:space="0" w:color="auto"/>
              <w:bottom w:val="single" w:sz="4" w:space="0" w:color="auto"/>
              <w:right w:val="single" w:sz="4" w:space="0" w:color="auto"/>
            </w:tcBorders>
          </w:tcPr>
          <w:p w:rsidR="007E3C87" w:rsidRPr="006D07D4" w:rsidRDefault="007E3C87" w:rsidP="0028546D">
            <w:pPr>
              <w:jc w:val="center"/>
              <w:rPr>
                <w:b/>
                <w:bCs/>
                <w:color w:val="000000"/>
              </w:rPr>
            </w:pPr>
            <w:r>
              <w:rPr>
                <w:b/>
                <w:bCs/>
                <w:color w:val="000000"/>
              </w:rPr>
              <w:t>1</w:t>
            </w:r>
          </w:p>
        </w:tc>
        <w:tc>
          <w:tcPr>
            <w:tcW w:w="899" w:type="pct"/>
            <w:tcBorders>
              <w:top w:val="single" w:sz="4" w:space="0" w:color="auto"/>
              <w:left w:val="single" w:sz="4" w:space="0" w:color="auto"/>
              <w:bottom w:val="single" w:sz="4" w:space="0" w:color="auto"/>
              <w:right w:val="single" w:sz="4" w:space="0" w:color="auto"/>
            </w:tcBorders>
          </w:tcPr>
          <w:p w:rsidR="007E3C87" w:rsidRPr="006D07D4" w:rsidRDefault="007E3C87" w:rsidP="0028546D">
            <w:pPr>
              <w:jc w:val="center"/>
              <w:rPr>
                <w:b/>
                <w:bCs/>
                <w:color w:val="000000"/>
              </w:rPr>
            </w:pPr>
            <w:r>
              <w:rPr>
                <w:b/>
                <w:bCs/>
                <w:color w:val="000000"/>
              </w:rPr>
              <w:t>1</w:t>
            </w:r>
          </w:p>
        </w:tc>
      </w:tr>
      <w:tr w:rsidR="007E3C87" w:rsidRPr="006D07D4" w:rsidTr="007E3C87">
        <w:tc>
          <w:tcPr>
            <w:tcW w:w="3147" w:type="pct"/>
            <w:tcBorders>
              <w:top w:val="single" w:sz="4" w:space="0" w:color="auto"/>
              <w:left w:val="single" w:sz="4" w:space="0" w:color="auto"/>
              <w:bottom w:val="single" w:sz="4" w:space="0" w:color="auto"/>
              <w:right w:val="single" w:sz="4" w:space="0" w:color="auto"/>
            </w:tcBorders>
            <w:hideMark/>
          </w:tcPr>
          <w:p w:rsidR="007E3C87" w:rsidRPr="006D07D4" w:rsidRDefault="007E3C87" w:rsidP="0028546D">
            <w:pPr>
              <w:widowControl w:val="0"/>
              <w:jc w:val="right"/>
              <w:rPr>
                <w:b/>
                <w:bCs/>
                <w:color w:val="000000"/>
              </w:rPr>
            </w:pPr>
            <w:r w:rsidRPr="006D07D4">
              <w:rPr>
                <w:b/>
                <w:bCs/>
                <w:color w:val="000000"/>
              </w:rPr>
              <w:t>Всего</w:t>
            </w:r>
            <w:r w:rsidRPr="006D07D4">
              <w:rPr>
                <w:bCs/>
                <w:color w:val="000000"/>
              </w:rPr>
              <w:t xml:space="preserve"> </w:t>
            </w:r>
          </w:p>
        </w:tc>
        <w:tc>
          <w:tcPr>
            <w:tcW w:w="954" w:type="pct"/>
            <w:tcBorders>
              <w:top w:val="single" w:sz="4" w:space="0" w:color="auto"/>
              <w:left w:val="single" w:sz="4" w:space="0" w:color="auto"/>
              <w:bottom w:val="single" w:sz="4" w:space="0" w:color="auto"/>
              <w:right w:val="single" w:sz="4" w:space="0" w:color="auto"/>
            </w:tcBorders>
          </w:tcPr>
          <w:p w:rsidR="007E3C87" w:rsidRPr="007E3C87" w:rsidRDefault="003B4BE1" w:rsidP="007E3C87">
            <w:pPr>
              <w:jc w:val="center"/>
              <w:rPr>
                <w:b/>
                <w:bCs/>
                <w:color w:val="000000"/>
              </w:rPr>
            </w:pPr>
            <w:r>
              <w:rPr>
                <w:b/>
                <w:bCs/>
                <w:color w:val="000000"/>
              </w:rPr>
              <w:t>30</w:t>
            </w:r>
          </w:p>
        </w:tc>
        <w:tc>
          <w:tcPr>
            <w:tcW w:w="899" w:type="pct"/>
            <w:tcBorders>
              <w:top w:val="single" w:sz="4" w:space="0" w:color="auto"/>
              <w:left w:val="single" w:sz="4" w:space="0" w:color="auto"/>
              <w:bottom w:val="single" w:sz="4" w:space="0" w:color="auto"/>
              <w:right w:val="single" w:sz="4" w:space="0" w:color="auto"/>
            </w:tcBorders>
          </w:tcPr>
          <w:p w:rsidR="007E3C87" w:rsidRPr="007E3C87" w:rsidRDefault="003B4BE1" w:rsidP="007E3C87">
            <w:pPr>
              <w:jc w:val="center"/>
              <w:rPr>
                <w:b/>
                <w:bCs/>
                <w:color w:val="000000"/>
              </w:rPr>
            </w:pPr>
            <w:r>
              <w:rPr>
                <w:b/>
                <w:bCs/>
                <w:color w:val="000000"/>
              </w:rPr>
              <w:t>33</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3B4BE1" w:rsidRDefault="003B4BE1" w:rsidP="003B4BE1">
            <w:pPr>
              <w:jc w:val="center"/>
              <w:rPr>
                <w:rFonts w:eastAsia="Calibri"/>
                <w:b/>
              </w:rPr>
            </w:pPr>
            <w:r>
              <w:rPr>
                <w:rFonts w:eastAsia="Calibri"/>
                <w:b/>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3B4BE1" w:rsidRDefault="003B4BE1" w:rsidP="003B4BE1">
            <w:pPr>
              <w:jc w:val="center"/>
              <w:rPr>
                <w:rFonts w:eastAsia="Calibri"/>
                <w:b/>
              </w:rPr>
            </w:pPr>
            <w:r>
              <w:rPr>
                <w:rFonts w:eastAsia="Calibri"/>
                <w:b/>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3B4BE1" w:rsidRDefault="003B4BE1" w:rsidP="003B4BE1">
            <w:pPr>
              <w:jc w:val="center"/>
              <w:rPr>
                <w:rFonts w:eastAsia="Calibri"/>
                <w:b/>
              </w:rPr>
            </w:pPr>
            <w:r>
              <w:rPr>
                <w:rFonts w:eastAsia="Calibri"/>
                <w:b/>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3B4BE1" w:rsidRDefault="003B4BE1" w:rsidP="003B4BE1">
            <w:pPr>
              <w:jc w:val="center"/>
              <w:rPr>
                <w:rFonts w:eastAsia="Calibri"/>
                <w:b/>
              </w:rPr>
            </w:pPr>
            <w:r>
              <w:rPr>
                <w:rFonts w:eastAsia="Calibri"/>
                <w:b/>
              </w:rPr>
              <w:t>0</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3B4BE1" w:rsidRDefault="003B4BE1" w:rsidP="003B4BE1">
            <w:pPr>
              <w:jc w:val="center"/>
              <w:rPr>
                <w:rFonts w:eastAsia="Calibri"/>
                <w:b/>
              </w:rPr>
            </w:pPr>
            <w:r>
              <w:rPr>
                <w:rFonts w:eastAsia="Calibri"/>
                <w:b/>
              </w:rPr>
              <w:t>0</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3B4BE1" w:rsidRDefault="003B4BE1" w:rsidP="003B4BE1">
            <w:pPr>
              <w:jc w:val="center"/>
              <w:rPr>
                <w:rFonts w:eastAsia="Calibri"/>
                <w:b/>
              </w:rPr>
            </w:pPr>
            <w:r>
              <w:rPr>
                <w:rFonts w:eastAsia="Calibri"/>
                <w:b/>
              </w:rPr>
              <w:t>0</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3B4BE1" w:rsidRDefault="003B4BE1" w:rsidP="003B4BE1">
            <w:pPr>
              <w:jc w:val="center"/>
              <w:rPr>
                <w:rFonts w:eastAsia="Century Gothic"/>
                <w:b/>
              </w:rPr>
            </w:pPr>
            <w:r>
              <w:rPr>
                <w:rFonts w:eastAsia="Century Gothic"/>
                <w:b/>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3B4BE1" w:rsidRDefault="003B4BE1" w:rsidP="003B4BE1">
            <w:pPr>
              <w:jc w:val="center"/>
              <w:rPr>
                <w:rFonts w:eastAsia="Century Gothic"/>
                <w:b/>
              </w:rPr>
            </w:pPr>
            <w:r>
              <w:rPr>
                <w:rFonts w:eastAsia="Century Gothic"/>
                <w:b/>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3B4BE1" w:rsidRDefault="003B4BE1" w:rsidP="003B4BE1">
            <w:pPr>
              <w:jc w:val="center"/>
              <w:rPr>
                <w:rFonts w:eastAsia="Century Gothic"/>
                <w:b/>
              </w:rPr>
            </w:pPr>
            <w:r>
              <w:rPr>
                <w:rFonts w:eastAsia="Century Gothic"/>
                <w:b/>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3B4BE1" w:rsidRDefault="003B4BE1" w:rsidP="003B4BE1">
            <w:pPr>
              <w:jc w:val="center"/>
              <w:rPr>
                <w:rFonts w:eastAsia="Century Gothic"/>
                <w:b/>
              </w:rPr>
            </w:pPr>
            <w:r>
              <w:rPr>
                <w:rFonts w:eastAsia="Century Gothic"/>
                <w:b/>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 xml:space="preserve">Критерии: нет замечаний/есть замечания (какие именно, </w:t>
            </w:r>
            <w:proofErr w:type="spellStart"/>
            <w:r w:rsidRPr="006D07D4">
              <w:rPr>
                <w:rFonts w:eastAsia="Century Gothic"/>
              </w:rPr>
              <w:t>укажите:__</w:t>
            </w:r>
            <w:r w:rsidR="003B4BE1" w:rsidRPr="003B4BE1">
              <w:rPr>
                <w:rFonts w:eastAsia="Century Gothic"/>
                <w:u w:val="single"/>
              </w:rPr>
              <w:t>нет</w:t>
            </w:r>
            <w:proofErr w:type="spellEnd"/>
            <w:r w:rsidR="003B4BE1" w:rsidRPr="003B4BE1">
              <w:rPr>
                <w:rFonts w:eastAsia="Century Gothic"/>
                <w:u w:val="single"/>
              </w:rPr>
              <w:t xml:space="preserve"> замечаний</w:t>
            </w:r>
            <w:r w:rsidRPr="006D07D4">
              <w:rPr>
                <w:rFonts w:eastAsia="Century Gothic"/>
              </w:rPr>
              <w:t>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3B4BE1" w:rsidRDefault="00EA39BB" w:rsidP="003B4BE1">
            <w:pPr>
              <w:jc w:val="center"/>
              <w:rPr>
                <w:b/>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3B4BE1" w:rsidRDefault="003B4BE1" w:rsidP="003B4BE1">
            <w:pPr>
              <w:jc w:val="center"/>
              <w:rPr>
                <w:b/>
              </w:rPr>
            </w:pPr>
            <w:r>
              <w:rPr>
                <w:b/>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3B4BE1" w:rsidRDefault="003B4BE1" w:rsidP="003B4BE1">
            <w:pPr>
              <w:jc w:val="center"/>
              <w:rPr>
                <w:b/>
              </w:rPr>
            </w:pPr>
            <w:r>
              <w:rPr>
                <w:b/>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3B4BE1" w:rsidRDefault="003B4BE1" w:rsidP="003B4BE1">
            <w:pPr>
              <w:jc w:val="center"/>
              <w:rPr>
                <w:b/>
              </w:rPr>
            </w:pPr>
            <w:r>
              <w:rPr>
                <w:b/>
              </w:rPr>
              <w:t>3</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lastRenderedPageBreak/>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3B4BE1" w:rsidRDefault="003B4BE1" w:rsidP="003B4BE1">
            <w:pPr>
              <w:jc w:val="center"/>
              <w:rPr>
                <w:rFonts w:eastAsia="Century Gothic"/>
                <w:b/>
                <w:color w:val="000000"/>
              </w:rPr>
            </w:pPr>
            <w:r>
              <w:rPr>
                <w:rFonts w:eastAsia="Century Gothic"/>
                <w:b/>
                <w:color w:val="000000"/>
              </w:rPr>
              <w:t>1</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3B4BE1" w:rsidRDefault="003B4BE1" w:rsidP="003B4BE1">
            <w:pPr>
              <w:jc w:val="center"/>
              <w:rPr>
                <w:rFonts w:eastAsia="Century Gothic"/>
                <w:b/>
                <w:color w:val="000000"/>
              </w:rPr>
            </w:pPr>
            <w:r>
              <w:rPr>
                <w:rFonts w:eastAsia="Century Gothic"/>
                <w:b/>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3B4BE1" w:rsidRDefault="003B4BE1" w:rsidP="003B4BE1">
            <w:pPr>
              <w:jc w:val="center"/>
              <w:rPr>
                <w:rFonts w:eastAsia="Century Gothic"/>
                <w:b/>
                <w:color w:val="000000"/>
              </w:rPr>
            </w:pPr>
            <w:r>
              <w:rPr>
                <w:rFonts w:eastAsia="Century Gothic"/>
                <w:b/>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3B4BE1" w:rsidRDefault="003B4BE1" w:rsidP="003B4BE1">
            <w:pPr>
              <w:jc w:val="center"/>
              <w:rPr>
                <w:rFonts w:eastAsia="Century Gothic"/>
                <w:b/>
                <w:color w:val="000000"/>
              </w:rPr>
            </w:pPr>
            <w:r>
              <w:rPr>
                <w:rFonts w:eastAsia="Century Gothic"/>
                <w:b/>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3B4BE1" w:rsidRDefault="003B4BE1" w:rsidP="003B4BE1">
            <w:pPr>
              <w:jc w:val="center"/>
              <w:rPr>
                <w:rFonts w:eastAsia="Century Gothic"/>
                <w:b/>
                <w:color w:val="000000"/>
              </w:rPr>
            </w:pPr>
            <w:r>
              <w:rPr>
                <w:rFonts w:eastAsia="Century Gothic"/>
                <w:b/>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3B4BE1" w:rsidRDefault="003B4BE1" w:rsidP="003B4BE1">
            <w:pPr>
              <w:jc w:val="center"/>
              <w:rPr>
                <w:rFonts w:eastAsia="Century Gothic"/>
                <w:b/>
              </w:rPr>
            </w:pPr>
            <w:r>
              <w:rPr>
                <w:rFonts w:eastAsia="Century Gothic"/>
                <w:b/>
              </w:rPr>
              <w:t>1</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3B4BE1" w:rsidRDefault="003B4BE1" w:rsidP="003B4BE1">
            <w:pPr>
              <w:jc w:val="center"/>
              <w:rPr>
                <w:rFonts w:eastAsia="Century Gothic"/>
                <w:b/>
                <w:color w:val="000000"/>
              </w:rPr>
            </w:pPr>
            <w:r>
              <w:rPr>
                <w:rFonts w:eastAsia="Century Gothic"/>
                <w:b/>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3B4BE1" w:rsidRDefault="003B4BE1" w:rsidP="003B4BE1">
            <w:pPr>
              <w:jc w:val="center"/>
              <w:rPr>
                <w:rFonts w:eastAsia="Century Gothic"/>
                <w:b/>
                <w:color w:val="000000"/>
              </w:rPr>
            </w:pPr>
            <w:r>
              <w:rPr>
                <w:rFonts w:eastAsia="Century Gothic"/>
                <w:b/>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3B4BE1" w:rsidRDefault="003B4BE1" w:rsidP="003B4BE1">
            <w:pPr>
              <w:jc w:val="center"/>
              <w:rPr>
                <w:rFonts w:eastAsia="Century Gothic"/>
                <w:b/>
                <w:color w:val="000000"/>
              </w:rPr>
            </w:pPr>
            <w:r>
              <w:rPr>
                <w:rFonts w:eastAsia="Century Gothic"/>
                <w:b/>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3B4BE1" w:rsidRDefault="003B4BE1" w:rsidP="003B4BE1">
            <w:pPr>
              <w:jc w:val="center"/>
              <w:rPr>
                <w:rFonts w:eastAsia="Century Gothic"/>
                <w:b/>
                <w:color w:val="000000"/>
              </w:rPr>
            </w:pPr>
            <w:r>
              <w:rPr>
                <w:rFonts w:eastAsia="Century Gothic"/>
                <w:b/>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3B4BE1" w:rsidRDefault="003B4BE1" w:rsidP="003B4BE1">
            <w:pPr>
              <w:jc w:val="center"/>
              <w:rPr>
                <w:rFonts w:eastAsia="Century Gothic"/>
                <w:b/>
                <w:color w:val="000000"/>
              </w:rPr>
            </w:pPr>
            <w:r>
              <w:rPr>
                <w:rFonts w:eastAsia="Century Gothic"/>
                <w:b/>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3B4BE1" w:rsidRDefault="003B4BE1" w:rsidP="003B4BE1">
            <w:pPr>
              <w:jc w:val="center"/>
              <w:rPr>
                <w:rFonts w:eastAsia="Century Gothic"/>
                <w:b/>
                <w:color w:val="000000"/>
              </w:rPr>
            </w:pPr>
            <w:r>
              <w:rPr>
                <w:rFonts w:eastAsia="Century Gothic"/>
                <w:b/>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3B4BE1" w:rsidRDefault="003B4BE1" w:rsidP="003B4BE1">
            <w:pPr>
              <w:jc w:val="center"/>
              <w:rPr>
                <w:rFonts w:eastAsia="Century Gothic"/>
                <w:b/>
                <w:color w:val="000000"/>
              </w:rPr>
            </w:pPr>
            <w:r>
              <w:rPr>
                <w:rFonts w:eastAsia="Century Gothic"/>
                <w:b/>
                <w:color w:val="000000"/>
              </w:rPr>
              <w:t>1</w:t>
            </w:r>
            <w:bookmarkStart w:id="1" w:name="_GoBack"/>
            <w:bookmarkEnd w:id="1"/>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EA39BB" w:rsidRPr="006D07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3118A4"/>
    <w:rsid w:val="003B4BE1"/>
    <w:rsid w:val="004870EE"/>
    <w:rsid w:val="007E3C87"/>
    <w:rsid w:val="00A426C3"/>
    <w:rsid w:val="00EA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2043</Words>
  <Characters>11650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2020-08-06T08:07:00Z</dcterms:created>
  <dcterms:modified xsi:type="dcterms:W3CDTF">2020-09-07T08:28:00Z</dcterms:modified>
</cp:coreProperties>
</file>