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35" w:rsidRDefault="00E677EC">
      <w:pPr>
        <w:spacing w:before="66"/>
        <w:ind w:left="6259" w:right="91" w:firstLine="2011"/>
        <w:rPr>
          <w:sz w:val="24"/>
        </w:rPr>
      </w:pPr>
      <w:r>
        <w:rPr>
          <w:sz w:val="24"/>
        </w:rPr>
        <w:t>Утверждаю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2"/>
          <w:sz w:val="24"/>
        </w:rPr>
        <w:t xml:space="preserve"> </w:t>
      </w:r>
      <w:r>
        <w:rPr>
          <w:sz w:val="24"/>
        </w:rPr>
        <w:t>«СОШ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z w:val="24"/>
        </w:rPr>
        <w:t>»</w:t>
      </w:r>
    </w:p>
    <w:p w:rsidR="00ED6835" w:rsidRDefault="00E677EC">
      <w:pPr>
        <w:tabs>
          <w:tab w:val="left" w:pos="2964"/>
        </w:tabs>
        <w:ind w:right="105"/>
        <w:jc w:val="right"/>
        <w:rPr>
          <w:sz w:val="24"/>
        </w:rPr>
      </w:pPr>
      <w:r>
        <w:rPr>
          <w:sz w:val="24"/>
        </w:rPr>
        <w:t>г</w:t>
      </w:r>
      <w:proofErr w:type="gramStart"/>
      <w:r>
        <w:rPr>
          <w:sz w:val="24"/>
        </w:rPr>
        <w:t>.</w:t>
      </w:r>
      <w:r>
        <w:rPr>
          <w:sz w:val="24"/>
        </w:rPr>
        <w:t>М</w:t>
      </w:r>
      <w:proofErr w:type="gramEnd"/>
      <w:r>
        <w:rPr>
          <w:sz w:val="24"/>
        </w:rPr>
        <w:t>ахачкалы</w:t>
      </w:r>
    </w:p>
    <w:p w:rsidR="00ED6835" w:rsidRDefault="00E677EC">
      <w:pPr>
        <w:spacing w:before="1"/>
        <w:ind w:right="106"/>
        <w:jc w:val="right"/>
        <w:rPr>
          <w:sz w:val="24"/>
        </w:rPr>
      </w:pPr>
      <w:r>
        <w:rPr>
          <w:sz w:val="24"/>
        </w:rPr>
        <w:t>Алиев Ш. М.</w:t>
      </w:r>
    </w:p>
    <w:p w:rsidR="00ED6835" w:rsidRDefault="00ED6835">
      <w:pPr>
        <w:pStyle w:val="a3"/>
        <w:ind w:left="0"/>
        <w:rPr>
          <w:sz w:val="26"/>
        </w:rPr>
      </w:pPr>
    </w:p>
    <w:p w:rsidR="00ED6835" w:rsidRDefault="00ED6835">
      <w:pPr>
        <w:pStyle w:val="a3"/>
        <w:ind w:left="0"/>
        <w:rPr>
          <w:sz w:val="26"/>
        </w:rPr>
      </w:pPr>
    </w:p>
    <w:p w:rsidR="00ED6835" w:rsidRDefault="00ED6835">
      <w:pPr>
        <w:pStyle w:val="a3"/>
        <w:ind w:left="0"/>
        <w:rPr>
          <w:sz w:val="26"/>
        </w:rPr>
      </w:pPr>
    </w:p>
    <w:p w:rsidR="00ED6835" w:rsidRDefault="00ED6835">
      <w:pPr>
        <w:pStyle w:val="a3"/>
        <w:ind w:left="0"/>
        <w:rPr>
          <w:sz w:val="26"/>
        </w:rPr>
      </w:pPr>
    </w:p>
    <w:p w:rsidR="00ED6835" w:rsidRDefault="00ED6835">
      <w:pPr>
        <w:pStyle w:val="a3"/>
        <w:ind w:left="0"/>
        <w:rPr>
          <w:sz w:val="26"/>
        </w:rPr>
      </w:pPr>
    </w:p>
    <w:p w:rsidR="00ED6835" w:rsidRDefault="00ED6835">
      <w:pPr>
        <w:pStyle w:val="a3"/>
        <w:ind w:left="0"/>
        <w:rPr>
          <w:sz w:val="26"/>
        </w:rPr>
      </w:pPr>
    </w:p>
    <w:p w:rsidR="00ED6835" w:rsidRDefault="00ED6835">
      <w:pPr>
        <w:pStyle w:val="a3"/>
        <w:spacing w:before="6"/>
        <w:ind w:left="0"/>
        <w:rPr>
          <w:sz w:val="37"/>
        </w:rPr>
      </w:pPr>
    </w:p>
    <w:p w:rsidR="00ED6835" w:rsidRDefault="00E677EC">
      <w:pPr>
        <w:pStyle w:val="Heading1"/>
        <w:ind w:left="2449" w:right="934" w:hanging="1508"/>
      </w:pPr>
      <w:r>
        <w:t>Положение о проведении всероссийских проверочных работ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 «СОШ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24</w:t>
      </w:r>
      <w:r>
        <w:t>» г.</w:t>
      </w:r>
      <w:r>
        <w:rPr>
          <w:spacing w:val="-1"/>
        </w:rPr>
        <w:t xml:space="preserve"> </w:t>
      </w:r>
      <w:r>
        <w:t>Махачкалы</w:t>
      </w:r>
    </w:p>
    <w:p w:rsidR="00ED6835" w:rsidRDefault="00ED6835">
      <w:pPr>
        <w:pStyle w:val="a3"/>
        <w:ind w:left="0"/>
        <w:rPr>
          <w:b/>
          <w:sz w:val="30"/>
        </w:rPr>
      </w:pPr>
    </w:p>
    <w:p w:rsidR="00ED6835" w:rsidRDefault="00ED6835">
      <w:pPr>
        <w:pStyle w:val="a3"/>
        <w:ind w:left="0"/>
        <w:rPr>
          <w:b/>
          <w:sz w:val="30"/>
        </w:rPr>
      </w:pPr>
    </w:p>
    <w:p w:rsidR="00ED6835" w:rsidRDefault="00E677EC">
      <w:pPr>
        <w:pStyle w:val="a4"/>
        <w:numPr>
          <w:ilvl w:val="0"/>
          <w:numId w:val="7"/>
        </w:numPr>
        <w:tabs>
          <w:tab w:val="left" w:pos="3746"/>
        </w:tabs>
        <w:spacing w:before="254"/>
        <w:jc w:val="left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</w:rPr>
        <w:t>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ED6835" w:rsidRDefault="00ED6835">
      <w:pPr>
        <w:pStyle w:val="a3"/>
        <w:spacing w:before="6"/>
        <w:ind w:left="0"/>
        <w:rPr>
          <w:b/>
          <w:sz w:val="27"/>
        </w:rPr>
      </w:pPr>
    </w:p>
    <w:p w:rsidR="00ED6835" w:rsidRDefault="00E677EC" w:rsidP="00E677EC">
      <w:pPr>
        <w:pStyle w:val="a3"/>
        <w:spacing w:line="322" w:lineRule="exact"/>
        <w:jc w:val="both"/>
      </w:pPr>
      <w:r>
        <w:t>1.1.Положение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проверочных</w:t>
      </w:r>
      <w:r>
        <w:rPr>
          <w:spacing w:val="-6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</w:p>
    <w:p w:rsidR="00ED6835" w:rsidRDefault="00E677EC" w:rsidP="00E677EC">
      <w:pPr>
        <w:pStyle w:val="a3"/>
        <w:spacing w:line="322" w:lineRule="exact"/>
        <w:jc w:val="both"/>
      </w:pPr>
      <w:r>
        <w:t>«СОШ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24</w:t>
      </w:r>
      <w:r>
        <w:t>»</w:t>
      </w:r>
      <w:r>
        <w:rPr>
          <w:spacing w:val="63"/>
        </w:rPr>
        <w:t xml:space="preserve"> </w:t>
      </w:r>
      <w:r>
        <w:t>разработано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hyperlink r:id="rId5">
        <w:proofErr w:type="spellStart"/>
        <w:r>
          <w:t>ПисьмаРособрнадзора</w:t>
        </w:r>
        <w:proofErr w:type="spellEnd"/>
        <w:r>
          <w:rPr>
            <w:spacing w:val="-5"/>
          </w:rPr>
          <w:t xml:space="preserve"> </w:t>
        </w:r>
        <w:r>
          <w:t>от</w:t>
        </w:r>
        <w:r>
          <w:rPr>
            <w:spacing w:val="-3"/>
          </w:rPr>
          <w:t xml:space="preserve"> </w:t>
        </w:r>
        <w:r>
          <w:t>12.02.2021</w:t>
        </w:r>
      </w:hyperlink>
    </w:p>
    <w:p w:rsidR="00ED6835" w:rsidRDefault="00ED6835" w:rsidP="00E677EC">
      <w:pPr>
        <w:pStyle w:val="a3"/>
        <w:jc w:val="both"/>
      </w:pPr>
      <w:hyperlink r:id="rId6">
        <w:r w:rsidR="00E677EC">
          <w:t>№</w:t>
        </w:r>
        <w:r w:rsidR="00E677EC">
          <w:rPr>
            <w:spacing w:val="-2"/>
          </w:rPr>
          <w:t xml:space="preserve"> </w:t>
        </w:r>
        <w:r w:rsidR="00E677EC">
          <w:t>14-15</w:t>
        </w:r>
        <w:r w:rsidR="00E677EC">
          <w:rPr>
            <w:spacing w:val="-1"/>
          </w:rPr>
          <w:t xml:space="preserve"> </w:t>
        </w:r>
        <w:r w:rsidR="00E677EC">
          <w:t>«О</w:t>
        </w:r>
        <w:r w:rsidR="00E677EC">
          <w:rPr>
            <w:spacing w:val="-3"/>
          </w:rPr>
          <w:t xml:space="preserve"> </w:t>
        </w:r>
        <w:r w:rsidR="00E677EC">
          <w:t>проведении</w:t>
        </w:r>
        <w:r w:rsidR="00E677EC">
          <w:rPr>
            <w:spacing w:val="-2"/>
          </w:rPr>
          <w:t xml:space="preserve"> </w:t>
        </w:r>
        <w:r w:rsidR="00E677EC">
          <w:t>ВПР</w:t>
        </w:r>
        <w:r w:rsidR="00E677EC">
          <w:rPr>
            <w:spacing w:val="-2"/>
          </w:rPr>
          <w:t xml:space="preserve"> </w:t>
        </w:r>
        <w:r w:rsidR="00E677EC">
          <w:t>в</w:t>
        </w:r>
        <w:r w:rsidR="00E677EC">
          <w:rPr>
            <w:spacing w:val="-3"/>
          </w:rPr>
          <w:t xml:space="preserve"> </w:t>
        </w:r>
        <w:r w:rsidR="00E677EC">
          <w:t>4-11</w:t>
        </w:r>
        <w:r w:rsidR="00E677EC">
          <w:rPr>
            <w:spacing w:val="-1"/>
          </w:rPr>
          <w:t xml:space="preserve"> </w:t>
        </w:r>
        <w:r w:rsidR="00E677EC">
          <w:t>классах</w:t>
        </w:r>
        <w:r w:rsidR="00E677EC">
          <w:rPr>
            <w:spacing w:val="-1"/>
          </w:rPr>
          <w:t xml:space="preserve"> </w:t>
        </w:r>
        <w:r w:rsidR="00E677EC">
          <w:t>в</w:t>
        </w:r>
        <w:r w:rsidR="00E677EC">
          <w:rPr>
            <w:spacing w:val="-3"/>
          </w:rPr>
          <w:t xml:space="preserve"> </w:t>
        </w:r>
        <w:r w:rsidR="00E677EC">
          <w:t>2021</w:t>
        </w:r>
        <w:r w:rsidR="00E677EC">
          <w:rPr>
            <w:spacing w:val="-1"/>
          </w:rPr>
          <w:t xml:space="preserve"> </w:t>
        </w:r>
        <w:r w:rsidR="00E677EC">
          <w:t>году»</w:t>
        </w:r>
      </w:hyperlink>
      <w:r w:rsidR="00E677EC">
        <w:t>;</w:t>
      </w:r>
    </w:p>
    <w:p w:rsidR="00ED6835" w:rsidRDefault="00ED6835" w:rsidP="00E677EC">
      <w:pPr>
        <w:pStyle w:val="a3"/>
        <w:ind w:right="91"/>
        <w:jc w:val="both"/>
      </w:pPr>
      <w:hyperlink r:id="rId7">
        <w:proofErr w:type="spellStart"/>
        <w:r w:rsidR="00E677EC">
          <w:t>ПриказаРособрнадзора</w:t>
        </w:r>
        <w:proofErr w:type="spellEnd"/>
        <w:r w:rsidR="00E677EC">
          <w:rPr>
            <w:spacing w:val="-4"/>
          </w:rPr>
          <w:t xml:space="preserve"> </w:t>
        </w:r>
        <w:r w:rsidR="00E677EC">
          <w:t>от</w:t>
        </w:r>
        <w:r w:rsidR="00E677EC">
          <w:rPr>
            <w:spacing w:val="-7"/>
          </w:rPr>
          <w:t xml:space="preserve"> </w:t>
        </w:r>
        <w:r w:rsidR="00E677EC">
          <w:t>11.02.2021</w:t>
        </w:r>
        <w:r w:rsidR="00E677EC">
          <w:rPr>
            <w:spacing w:val="-3"/>
          </w:rPr>
          <w:t xml:space="preserve"> </w:t>
        </w:r>
        <w:r w:rsidR="00E677EC">
          <w:t>г</w:t>
        </w:r>
        <w:r w:rsidR="00E677EC">
          <w:rPr>
            <w:spacing w:val="-7"/>
          </w:rPr>
          <w:t xml:space="preserve"> </w:t>
        </w:r>
        <w:r w:rsidR="00E677EC">
          <w:t>№</w:t>
        </w:r>
        <w:r w:rsidR="00E677EC">
          <w:rPr>
            <w:spacing w:val="-4"/>
          </w:rPr>
          <w:t xml:space="preserve"> </w:t>
        </w:r>
        <w:r w:rsidR="00E677EC">
          <w:t>119</w:t>
        </w:r>
        <w:r w:rsidR="00E677EC">
          <w:rPr>
            <w:spacing w:val="-7"/>
          </w:rPr>
          <w:t xml:space="preserve"> </w:t>
        </w:r>
        <w:r w:rsidR="00E677EC">
          <w:t>"О</w:t>
        </w:r>
        <w:r w:rsidR="00E677EC">
          <w:rPr>
            <w:spacing w:val="-5"/>
          </w:rPr>
          <w:t xml:space="preserve"> </w:t>
        </w:r>
        <w:r w:rsidR="00E677EC">
          <w:t>проведении</w:t>
        </w:r>
        <w:r w:rsidR="00E677EC">
          <w:rPr>
            <w:spacing w:val="-4"/>
          </w:rPr>
          <w:t xml:space="preserve"> </w:t>
        </w:r>
        <w:r w:rsidR="00E677EC">
          <w:t>Федеральной</w:t>
        </w:r>
      </w:hyperlink>
      <w:r w:rsidR="00E677EC">
        <w:rPr>
          <w:spacing w:val="-67"/>
        </w:rPr>
        <w:t xml:space="preserve"> </w:t>
      </w:r>
      <w:hyperlink r:id="rId8">
        <w:r w:rsidR="00E677EC">
          <w:t>службой по надзору в сфере образования и науки мониторинга качества</w:t>
        </w:r>
      </w:hyperlink>
      <w:r w:rsidR="00E677EC">
        <w:rPr>
          <w:spacing w:val="1"/>
        </w:rPr>
        <w:t xml:space="preserve"> </w:t>
      </w:r>
      <w:hyperlink r:id="rId9">
        <w:r w:rsidR="00E677EC">
          <w:t>подготовки</w:t>
        </w:r>
        <w:r w:rsidR="00E677EC">
          <w:rPr>
            <w:spacing w:val="-3"/>
          </w:rPr>
          <w:t xml:space="preserve"> </w:t>
        </w:r>
        <w:r w:rsidR="00E677EC">
          <w:t>обучающихся</w:t>
        </w:r>
        <w:r w:rsidR="00E677EC">
          <w:rPr>
            <w:spacing w:val="-1"/>
          </w:rPr>
          <w:t xml:space="preserve"> </w:t>
        </w:r>
        <w:r w:rsidR="00E677EC">
          <w:t>образовательных организаций</w:t>
        </w:r>
        <w:r w:rsidR="00E677EC">
          <w:rPr>
            <w:spacing w:val="-1"/>
          </w:rPr>
          <w:t xml:space="preserve"> </w:t>
        </w:r>
        <w:r w:rsidR="00E677EC">
          <w:t>в</w:t>
        </w:r>
        <w:r w:rsidR="00E677EC">
          <w:rPr>
            <w:spacing w:val="-6"/>
          </w:rPr>
          <w:t xml:space="preserve"> </w:t>
        </w:r>
        <w:r w:rsidR="00E677EC">
          <w:t>форме</w:t>
        </w:r>
      </w:hyperlink>
    </w:p>
    <w:p w:rsidR="00ED6835" w:rsidRDefault="00ED6835" w:rsidP="00E677EC">
      <w:pPr>
        <w:pStyle w:val="a3"/>
        <w:spacing w:before="1" w:line="322" w:lineRule="exact"/>
        <w:jc w:val="both"/>
      </w:pPr>
      <w:hyperlink r:id="rId10">
        <w:r w:rsidR="00E677EC">
          <w:t>всероссийских</w:t>
        </w:r>
        <w:r w:rsidR="00E677EC">
          <w:rPr>
            <w:spacing w:val="-3"/>
          </w:rPr>
          <w:t xml:space="preserve"> </w:t>
        </w:r>
        <w:r w:rsidR="00E677EC">
          <w:t>проверочных</w:t>
        </w:r>
        <w:r w:rsidR="00E677EC">
          <w:rPr>
            <w:spacing w:val="-2"/>
          </w:rPr>
          <w:t xml:space="preserve"> </w:t>
        </w:r>
        <w:r w:rsidR="00E677EC">
          <w:t>работ</w:t>
        </w:r>
        <w:r w:rsidR="00E677EC">
          <w:rPr>
            <w:spacing w:val="-4"/>
          </w:rPr>
          <w:t xml:space="preserve"> </w:t>
        </w:r>
        <w:r w:rsidR="00E677EC">
          <w:t>в</w:t>
        </w:r>
        <w:r w:rsidR="00E677EC">
          <w:rPr>
            <w:spacing w:val="-5"/>
          </w:rPr>
          <w:t xml:space="preserve"> </w:t>
        </w:r>
        <w:r w:rsidR="00E677EC">
          <w:t>2021</w:t>
        </w:r>
        <w:r w:rsidR="00E677EC">
          <w:rPr>
            <w:spacing w:val="-3"/>
          </w:rPr>
          <w:t xml:space="preserve"> </w:t>
        </w:r>
        <w:r w:rsidR="00E677EC">
          <w:t>году".</w:t>
        </w:r>
      </w:hyperlink>
    </w:p>
    <w:p w:rsidR="00ED6835" w:rsidRDefault="00E677EC" w:rsidP="00E677EC">
      <w:pPr>
        <w:pStyle w:val="a3"/>
        <w:ind w:right="91"/>
        <w:jc w:val="both"/>
      </w:pPr>
      <w:proofErr w:type="gramStart"/>
      <w:r>
        <w:t>Предметом настоящего Положения является организация и проведение в</w:t>
      </w:r>
      <w:r>
        <w:rPr>
          <w:spacing w:val="1"/>
        </w:rPr>
        <w:t xml:space="preserve"> </w:t>
      </w:r>
      <w:r>
        <w:t>МБОУ «СОШ № 24</w:t>
      </w:r>
      <w:r>
        <w:t>» Всероссийских проверочных работ (далее -</w:t>
      </w:r>
      <w:r>
        <w:rPr>
          <w:spacing w:val="1"/>
        </w:rPr>
        <w:t xml:space="preserve"> </w:t>
      </w:r>
      <w:r>
        <w:t>ВПР).</w:t>
      </w:r>
      <w:r>
        <w:rPr>
          <w:spacing w:val="1"/>
        </w:rPr>
        <w:t xml:space="preserve"> </w:t>
      </w:r>
      <w:r>
        <w:t>1.2.Основными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«СОШ</w:t>
      </w:r>
      <w:proofErr w:type="gramEnd"/>
    </w:p>
    <w:p w:rsidR="00ED6835" w:rsidRDefault="00E677EC" w:rsidP="00E677EC">
      <w:pPr>
        <w:pStyle w:val="a3"/>
        <w:spacing w:before="1" w:line="322" w:lineRule="exact"/>
        <w:jc w:val="both"/>
      </w:pPr>
      <w:r>
        <w:t>№</w:t>
      </w:r>
      <w:r>
        <w:rPr>
          <w:spacing w:val="-2"/>
        </w:rPr>
        <w:t xml:space="preserve"> </w:t>
      </w:r>
      <w:r>
        <w:t>24</w:t>
      </w:r>
      <w:r>
        <w:t>»)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являются: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543" w:firstLine="0"/>
        <w:jc w:val="both"/>
        <w:rPr>
          <w:sz w:val="28"/>
        </w:rPr>
      </w:pPr>
      <w:r>
        <w:rPr>
          <w:sz w:val="28"/>
        </w:rPr>
        <w:t>оценка уровня подго</w:t>
      </w:r>
      <w:r>
        <w:rPr>
          <w:sz w:val="28"/>
        </w:rPr>
        <w:t>товки обучающихся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требованиями</w:t>
      </w:r>
      <w:r>
        <w:rPr>
          <w:spacing w:val="-68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НОО,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ООО,</w:t>
      </w:r>
      <w:r>
        <w:rPr>
          <w:spacing w:val="-1"/>
          <w:sz w:val="28"/>
        </w:rPr>
        <w:t xml:space="preserve"> </w:t>
      </w:r>
      <w:r>
        <w:rPr>
          <w:sz w:val="28"/>
        </w:rPr>
        <w:t>ФКГОС;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722" w:firstLine="0"/>
        <w:jc w:val="both"/>
        <w:rPr>
          <w:sz w:val="28"/>
        </w:rPr>
      </w:pPr>
      <w:r>
        <w:rPr>
          <w:sz w:val="28"/>
        </w:rPr>
        <w:t xml:space="preserve">осуществление диагностики достижений предметных,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результатов;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line="321" w:lineRule="exact"/>
        <w:ind w:left="265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УУД;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преподавания.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595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ВПР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 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«СОШ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сроки,</w:t>
      </w:r>
    </w:p>
    <w:p w:rsidR="00ED6835" w:rsidRDefault="00E677EC" w:rsidP="00E677EC">
      <w:pPr>
        <w:pStyle w:val="a3"/>
        <w:ind w:right="847"/>
        <w:jc w:val="both"/>
      </w:pPr>
      <w:r>
        <w:t>утвержденные Федеральной службой по надзору в сфере образования и</w:t>
      </w:r>
      <w:r>
        <w:rPr>
          <w:spacing w:val="-67"/>
        </w:rPr>
        <w:t xml:space="preserve"> </w:t>
      </w:r>
      <w:r>
        <w:t>науки РФ.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526"/>
        </w:tabs>
        <w:ind w:right="791"/>
        <w:jc w:val="both"/>
        <w:rPr>
          <w:sz w:val="28"/>
        </w:rPr>
      </w:pPr>
      <w:r>
        <w:rPr>
          <w:sz w:val="28"/>
        </w:rPr>
        <w:t>Проведение ВПР в МБОУ «СОШ № 24</w:t>
      </w:r>
      <w:r>
        <w:rPr>
          <w:sz w:val="28"/>
        </w:rPr>
        <w:t>» регламентируется 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526"/>
        </w:tabs>
        <w:ind w:right="1452"/>
        <w:jc w:val="both"/>
        <w:rPr>
          <w:sz w:val="28"/>
        </w:rPr>
      </w:pPr>
      <w:r>
        <w:rPr>
          <w:sz w:val="28"/>
        </w:rPr>
        <w:t>Участие учащихся в ВПР является обязательным. Школьники,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пропустившие процедуру выполнения ВПР, обязаны </w:t>
      </w:r>
      <w:proofErr w:type="gramStart"/>
      <w:r>
        <w:rPr>
          <w:sz w:val="28"/>
        </w:rPr>
        <w:t>предоставить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уважительную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6"/>
          <w:sz w:val="28"/>
        </w:rPr>
        <w:t xml:space="preserve"> </w:t>
      </w:r>
      <w:r>
        <w:rPr>
          <w:sz w:val="28"/>
        </w:rPr>
        <w:t>пропуска.</w:t>
      </w:r>
    </w:p>
    <w:p w:rsidR="00ED6835" w:rsidRDefault="00ED6835" w:rsidP="00E677EC">
      <w:pPr>
        <w:jc w:val="both"/>
        <w:rPr>
          <w:sz w:val="28"/>
        </w:rPr>
        <w:sectPr w:rsidR="00ED683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526"/>
        </w:tabs>
        <w:spacing w:before="67" w:line="242" w:lineRule="auto"/>
        <w:ind w:right="1056"/>
        <w:jc w:val="both"/>
        <w:rPr>
          <w:sz w:val="28"/>
        </w:rPr>
      </w:pPr>
      <w:r>
        <w:rPr>
          <w:sz w:val="28"/>
        </w:rPr>
        <w:lastRenderedPageBreak/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ВПР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освобождаются.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594"/>
        </w:tabs>
        <w:ind w:right="193"/>
        <w:jc w:val="both"/>
        <w:rPr>
          <w:sz w:val="28"/>
        </w:rPr>
      </w:pPr>
      <w:r>
        <w:rPr>
          <w:sz w:val="28"/>
        </w:rPr>
        <w:t>МБОУ «СОШ № 24</w:t>
      </w:r>
      <w:r>
        <w:rPr>
          <w:sz w:val="28"/>
        </w:rPr>
        <w:t>» обеспечивает порядок и дисциплину в классах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ВПР.</w:t>
      </w:r>
      <w:r>
        <w:rPr>
          <w:spacing w:val="-4"/>
          <w:sz w:val="28"/>
        </w:rPr>
        <w:t xml:space="preserve"> </w:t>
      </w:r>
      <w:r>
        <w:rPr>
          <w:sz w:val="28"/>
        </w:rPr>
        <w:t>Рассадка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партой.</w:t>
      </w:r>
    </w:p>
    <w:p w:rsidR="00ED6835" w:rsidRDefault="00E677EC" w:rsidP="00E677EC">
      <w:pPr>
        <w:pStyle w:val="a3"/>
        <w:jc w:val="both"/>
      </w:pPr>
      <w:r>
        <w:t>Для создания максимально благоприятных условий выполнения ВПР</w:t>
      </w:r>
      <w:r>
        <w:rPr>
          <w:spacing w:val="1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могут быть</w:t>
      </w:r>
      <w:r>
        <w:rPr>
          <w:spacing w:val="-2"/>
        </w:rPr>
        <w:t xml:space="preserve"> </w:t>
      </w:r>
      <w:r>
        <w:t>посажены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стол.</w:t>
      </w:r>
      <w:r>
        <w:rPr>
          <w:spacing w:val="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работ</w:t>
      </w:r>
    </w:p>
    <w:p w:rsidR="00ED6835" w:rsidRDefault="00E677EC" w:rsidP="00E677EC">
      <w:pPr>
        <w:pStyle w:val="a3"/>
        <w:spacing w:line="242" w:lineRule="auto"/>
        <w:ind w:right="91"/>
        <w:jc w:val="both"/>
      </w:pPr>
      <w:r>
        <w:t>осуществляется</w:t>
      </w:r>
      <w:r>
        <w:rPr>
          <w:spacing w:val="1"/>
        </w:rPr>
        <w:t xml:space="preserve"> </w:t>
      </w:r>
      <w:r>
        <w:t>организаторами (учитель, преподающий в данном классе),</w:t>
      </w:r>
      <w:r>
        <w:rPr>
          <w:spacing w:val="-67"/>
        </w:rPr>
        <w:t xml:space="preserve"> </w:t>
      </w:r>
      <w:r>
        <w:t>наблюдателем</w:t>
      </w:r>
      <w:r>
        <w:rPr>
          <w:spacing w:val="-2"/>
        </w:rPr>
        <w:t xml:space="preserve"> </w:t>
      </w:r>
      <w:r>
        <w:t>(педагог,</w:t>
      </w:r>
      <w:r>
        <w:rPr>
          <w:spacing w:val="-2"/>
        </w:rPr>
        <w:t xml:space="preserve"> </w:t>
      </w:r>
      <w:r>
        <w:t>работник школы).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526"/>
        </w:tabs>
        <w:ind w:right="134"/>
        <w:jc w:val="both"/>
        <w:rPr>
          <w:sz w:val="28"/>
        </w:rPr>
      </w:pPr>
      <w:r>
        <w:rPr>
          <w:sz w:val="28"/>
        </w:rPr>
        <w:t>Учебные занятия в день написания проводятся в обычном режиме с 8.15</w:t>
      </w:r>
      <w:r>
        <w:rPr>
          <w:sz w:val="28"/>
        </w:rPr>
        <w:t>ч.</w:t>
      </w:r>
      <w:r>
        <w:rPr>
          <w:spacing w:val="-67"/>
          <w:sz w:val="28"/>
        </w:rPr>
        <w:t xml:space="preserve"> </w:t>
      </w:r>
      <w:r>
        <w:rPr>
          <w:sz w:val="28"/>
        </w:rPr>
        <w:t>ВПР проводятся на 2-3 урока</w:t>
      </w:r>
      <w:proofErr w:type="gramStart"/>
      <w:r>
        <w:rPr>
          <w:sz w:val="28"/>
        </w:rPr>
        <w:t>х(</w:t>
      </w:r>
      <w:proofErr w:type="gramEnd"/>
      <w:r>
        <w:rPr>
          <w:sz w:val="28"/>
        </w:rPr>
        <w:t>допустима коррекция расписания</w:t>
      </w:r>
      <w:r>
        <w:rPr>
          <w:sz w:val="28"/>
        </w:rPr>
        <w:t xml:space="preserve">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проведения)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526"/>
        </w:tabs>
        <w:ind w:right="219"/>
        <w:jc w:val="both"/>
        <w:rPr>
          <w:sz w:val="28"/>
        </w:rPr>
      </w:pPr>
      <w:r>
        <w:rPr>
          <w:sz w:val="28"/>
        </w:rPr>
        <w:t>В связи с проведением ВПР с целью выполнения рабочих программ 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 объеме проводится корректировка рабочих программ, в 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записывается дата проведения ВПР.</w:t>
      </w:r>
      <w:r>
        <w:rPr>
          <w:spacing w:val="1"/>
          <w:sz w:val="28"/>
        </w:rPr>
        <w:t xml:space="preserve"> </w:t>
      </w:r>
      <w:r>
        <w:rPr>
          <w:sz w:val="28"/>
        </w:rPr>
        <w:t>Если в авторской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 и 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 предусмот</w:t>
      </w:r>
      <w:r>
        <w:rPr>
          <w:sz w:val="28"/>
        </w:rPr>
        <w:t>рены резервные часы,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использовать эти</w:t>
      </w:r>
      <w:r>
        <w:rPr>
          <w:spacing w:val="-67"/>
          <w:sz w:val="28"/>
        </w:rPr>
        <w:t xml:space="preserve"> </w:t>
      </w:r>
      <w:r>
        <w:rPr>
          <w:sz w:val="28"/>
        </w:rPr>
        <w:t>часы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ВПР.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665"/>
        </w:tabs>
        <w:ind w:right="11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ВПР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справочных материалов.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665"/>
        </w:tabs>
        <w:ind w:right="129"/>
        <w:jc w:val="both"/>
        <w:rPr>
          <w:sz w:val="28"/>
        </w:rPr>
      </w:pPr>
      <w:r>
        <w:rPr>
          <w:sz w:val="28"/>
        </w:rPr>
        <w:t>Иметь при себе мобильный телефон не запрещается,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но пользоваться им</w:t>
      </w:r>
      <w:r>
        <w:rPr>
          <w:spacing w:val="-67"/>
          <w:sz w:val="28"/>
        </w:rPr>
        <w:t xml:space="preserve"> </w:t>
      </w:r>
      <w:r>
        <w:rPr>
          <w:sz w:val="28"/>
        </w:rPr>
        <w:t>нельзя.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665"/>
        </w:tabs>
        <w:ind w:right="181"/>
        <w:jc w:val="both"/>
        <w:rPr>
          <w:sz w:val="28"/>
        </w:rPr>
      </w:pPr>
      <w:r>
        <w:rPr>
          <w:sz w:val="28"/>
        </w:rPr>
        <w:t>Проверку работ осуществляют эксперт и учитель, работающий в данном</w:t>
      </w:r>
      <w:r>
        <w:rPr>
          <w:spacing w:val="-68"/>
          <w:sz w:val="28"/>
        </w:rPr>
        <w:t xml:space="preserve"> </w:t>
      </w:r>
      <w:r>
        <w:rPr>
          <w:sz w:val="28"/>
        </w:rPr>
        <w:t>классе.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665"/>
        </w:tabs>
        <w:ind w:right="267"/>
        <w:jc w:val="both"/>
        <w:rPr>
          <w:sz w:val="28"/>
        </w:rPr>
      </w:pPr>
      <w:r>
        <w:rPr>
          <w:sz w:val="28"/>
        </w:rPr>
        <w:t>Школа привлекает экспертов для оценивания работ из числа учителей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предметников или учителей начальных классов с опытом работы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 лет.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665"/>
        </w:tabs>
        <w:spacing w:line="242" w:lineRule="auto"/>
        <w:ind w:right="734"/>
        <w:jc w:val="both"/>
        <w:rPr>
          <w:sz w:val="28"/>
        </w:rPr>
      </w:pPr>
      <w:r>
        <w:rPr>
          <w:sz w:val="28"/>
        </w:rPr>
        <w:t>Результаты ВПР 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 диагностики уровня подготовки</w:t>
      </w:r>
      <w:r>
        <w:rPr>
          <w:spacing w:val="-68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совершенствования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665"/>
        </w:tabs>
        <w:spacing w:line="244" w:lineRule="auto"/>
        <w:ind w:right="773"/>
        <w:jc w:val="both"/>
        <w:rPr>
          <w:rFonts w:ascii="Calibri" w:hAnsi="Calibri"/>
          <w:i/>
          <w:sz w:val="28"/>
        </w:rPr>
      </w:pPr>
      <w:r>
        <w:rPr>
          <w:sz w:val="28"/>
        </w:rPr>
        <w:t>Баллы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ВПР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шкалы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i/>
          <w:sz w:val="28"/>
        </w:rPr>
        <w:t>vpr.statgrad.org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733"/>
        </w:tabs>
        <w:spacing w:line="307" w:lineRule="exact"/>
        <w:ind w:left="732" w:hanging="631"/>
        <w:jc w:val="both"/>
        <w:rPr>
          <w:sz w:val="28"/>
        </w:rPr>
      </w:pPr>
      <w:r>
        <w:rPr>
          <w:sz w:val="28"/>
        </w:rPr>
        <w:t>По результатам</w:t>
      </w:r>
      <w:r>
        <w:rPr>
          <w:spacing w:val="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ВПРв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выставляются.</w:t>
      </w:r>
    </w:p>
    <w:p w:rsidR="00ED6835" w:rsidRDefault="00E677EC" w:rsidP="00E677EC">
      <w:pPr>
        <w:pStyle w:val="a4"/>
        <w:numPr>
          <w:ilvl w:val="1"/>
          <w:numId w:val="5"/>
        </w:numPr>
        <w:tabs>
          <w:tab w:val="left" w:pos="733"/>
        </w:tabs>
        <w:ind w:left="732" w:hanging="631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ВПР</w:t>
      </w:r>
      <w:r>
        <w:rPr>
          <w:spacing w:val="65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-2"/>
          <w:sz w:val="28"/>
        </w:rPr>
        <w:t xml:space="preserve"> </w:t>
      </w:r>
      <w:r>
        <w:rPr>
          <w:sz w:val="28"/>
        </w:rPr>
        <w:t>по предметам.</w:t>
      </w:r>
    </w:p>
    <w:p w:rsidR="00ED6835" w:rsidRDefault="00ED6835" w:rsidP="00E677EC">
      <w:pPr>
        <w:pStyle w:val="a3"/>
        <w:spacing w:before="2"/>
        <w:ind w:left="0"/>
        <w:jc w:val="both"/>
        <w:rPr>
          <w:sz w:val="27"/>
        </w:rPr>
      </w:pPr>
    </w:p>
    <w:p w:rsidR="00ED6835" w:rsidRDefault="00E677EC" w:rsidP="00E677EC">
      <w:pPr>
        <w:pStyle w:val="Heading1"/>
        <w:numPr>
          <w:ilvl w:val="0"/>
          <w:numId w:val="7"/>
        </w:numPr>
        <w:tabs>
          <w:tab w:val="left" w:pos="3076"/>
        </w:tabs>
        <w:spacing w:line="319" w:lineRule="exact"/>
        <w:ind w:left="3075" w:hanging="214"/>
        <w:jc w:val="both"/>
      </w:pPr>
      <w:r>
        <w:t>Субъекты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ВПР</w:t>
      </w:r>
    </w:p>
    <w:p w:rsidR="00ED6835" w:rsidRDefault="00E677EC" w:rsidP="00E677EC">
      <w:pPr>
        <w:pStyle w:val="a3"/>
        <w:spacing w:line="319" w:lineRule="exact"/>
        <w:jc w:val="both"/>
      </w:pPr>
      <w:r>
        <w:t>2.1.Субъектами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являются:</w:t>
      </w:r>
    </w:p>
    <w:p w:rsidR="00ED6835" w:rsidRDefault="00E677EC" w:rsidP="00E677EC">
      <w:pPr>
        <w:pStyle w:val="a3"/>
        <w:spacing w:line="322" w:lineRule="exact"/>
        <w:jc w:val="both"/>
      </w:pPr>
      <w:r>
        <w:t>-образовательная</w:t>
      </w:r>
      <w:r>
        <w:rPr>
          <w:spacing w:val="-8"/>
        </w:rPr>
        <w:t xml:space="preserve"> </w:t>
      </w:r>
      <w:r>
        <w:t>организация;</w:t>
      </w:r>
    </w:p>
    <w:p w:rsidR="00ED6835" w:rsidRDefault="00E677EC" w:rsidP="00E677EC">
      <w:pPr>
        <w:pStyle w:val="a3"/>
        <w:ind w:right="279"/>
        <w:jc w:val="both"/>
      </w:pPr>
      <w:r>
        <w:t>-педагогические работники, осуществляющие обучение учащихся, эксперты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работ</w:t>
      </w:r>
      <w:r>
        <w:t>;</w:t>
      </w:r>
    </w:p>
    <w:p w:rsidR="00ED6835" w:rsidRDefault="00E677EC" w:rsidP="00E677EC">
      <w:pPr>
        <w:pStyle w:val="a3"/>
        <w:spacing w:before="2"/>
        <w:jc w:val="both"/>
      </w:pPr>
      <w:r>
        <w:t>-родители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представители).</w:t>
      </w:r>
    </w:p>
    <w:p w:rsidR="00ED6835" w:rsidRDefault="00ED6835" w:rsidP="00E677EC">
      <w:pPr>
        <w:pStyle w:val="a3"/>
        <w:spacing w:before="4"/>
        <w:ind w:left="0"/>
        <w:jc w:val="both"/>
      </w:pPr>
    </w:p>
    <w:p w:rsidR="00ED6835" w:rsidRDefault="00E677EC" w:rsidP="00E677EC">
      <w:pPr>
        <w:pStyle w:val="Heading1"/>
        <w:numPr>
          <w:ilvl w:val="0"/>
          <w:numId w:val="7"/>
        </w:numPr>
        <w:tabs>
          <w:tab w:val="left" w:pos="2449"/>
        </w:tabs>
        <w:ind w:left="102" w:right="2238" w:firstLine="2134"/>
        <w:jc w:val="both"/>
      </w:pPr>
      <w:r>
        <w:t>Функции субъектов организации ВПР</w:t>
      </w:r>
      <w:r>
        <w:rPr>
          <w:spacing w:val="-67"/>
        </w:rPr>
        <w:t xml:space="preserve"> </w:t>
      </w:r>
      <w:r>
        <w:t>3.1.Образовательная</w:t>
      </w:r>
      <w:r>
        <w:rPr>
          <w:spacing w:val="-3"/>
        </w:rPr>
        <w:t xml:space="preserve"> </w:t>
      </w:r>
      <w:r>
        <w:t>организация: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line="317" w:lineRule="exact"/>
        <w:ind w:left="265"/>
        <w:jc w:val="both"/>
        <w:rPr>
          <w:sz w:val="28"/>
        </w:rPr>
      </w:pPr>
      <w:r>
        <w:rPr>
          <w:sz w:val="28"/>
        </w:rPr>
        <w:t>назначает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–з</w:t>
      </w:r>
      <w:proofErr w:type="gramEnd"/>
      <w:r>
        <w:rPr>
          <w:sz w:val="28"/>
        </w:rPr>
        <w:t>аместителя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УВР;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800" w:firstLine="0"/>
        <w:jc w:val="both"/>
        <w:rPr>
          <w:sz w:val="28"/>
        </w:rPr>
      </w:pPr>
      <w:r>
        <w:rPr>
          <w:sz w:val="28"/>
        </w:rPr>
        <w:t>обеспечивает проведение ВПР в образовательной организации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 в сроки,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 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по надзору в</w:t>
      </w:r>
      <w:r>
        <w:rPr>
          <w:spacing w:val="-6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ED6835" w:rsidRDefault="00ED6835" w:rsidP="00E677EC">
      <w:pPr>
        <w:jc w:val="both"/>
        <w:rPr>
          <w:sz w:val="28"/>
        </w:rPr>
        <w:sectPr w:rsidR="00ED6835">
          <w:pgSz w:w="11910" w:h="16840"/>
          <w:pgMar w:top="1040" w:right="740" w:bottom="280" w:left="1600" w:header="720" w:footer="720" w:gutter="0"/>
          <w:cols w:space="720"/>
        </w:sectPr>
      </w:pP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before="67"/>
        <w:ind w:left="265"/>
        <w:jc w:val="both"/>
        <w:rPr>
          <w:sz w:val="28"/>
        </w:rPr>
      </w:pPr>
      <w:r>
        <w:rPr>
          <w:sz w:val="28"/>
        </w:rPr>
        <w:lastRenderedPageBreak/>
        <w:t>издает</w:t>
      </w:r>
      <w:r>
        <w:rPr>
          <w:spacing w:val="-3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ВПР;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before="3"/>
        <w:ind w:right="269" w:firstLine="0"/>
        <w:jc w:val="both"/>
        <w:rPr>
          <w:sz w:val="28"/>
        </w:rPr>
      </w:pPr>
      <w:r>
        <w:rPr>
          <w:sz w:val="28"/>
        </w:rPr>
        <w:t>проходит регистрацию на портале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 (vpr.statgrad.org)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>ступ в свой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1209" w:firstLine="0"/>
        <w:jc w:val="both"/>
        <w:rPr>
          <w:sz w:val="28"/>
        </w:rPr>
      </w:pPr>
      <w:r>
        <w:rPr>
          <w:sz w:val="28"/>
        </w:rPr>
        <w:t>создает необходимые условия для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проведения ВПР: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необходимое количество аудиторий;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181" w:firstLine="0"/>
        <w:jc w:val="both"/>
        <w:rPr>
          <w:sz w:val="28"/>
        </w:rPr>
      </w:pPr>
      <w:r>
        <w:rPr>
          <w:sz w:val="28"/>
        </w:rPr>
        <w:t>проводит родительские собрания с целью ознакомления и 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родительской общественности основных вопросов, связанных </w:t>
      </w:r>
      <w:r>
        <w:rPr>
          <w:sz w:val="28"/>
        </w:rPr>
        <w:t>с проведением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ВПР;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416" w:firstLine="0"/>
        <w:jc w:val="both"/>
        <w:rPr>
          <w:sz w:val="28"/>
        </w:rPr>
      </w:pPr>
      <w:r>
        <w:rPr>
          <w:sz w:val="28"/>
        </w:rPr>
        <w:t>информирует родителей (законных представителей) о порядке и 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сайт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https://15-1.dagestanschool.ru/?section_id=88</w:t>
      </w:r>
      <w:r>
        <w:rPr>
          <w:sz w:val="28"/>
        </w:rPr>
        <w:t>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1442" w:firstLine="0"/>
        <w:jc w:val="both"/>
        <w:rPr>
          <w:sz w:val="28"/>
        </w:rPr>
      </w:pPr>
      <w:r>
        <w:rPr>
          <w:sz w:val="28"/>
        </w:rPr>
        <w:t>проводит разъяснительную работу с учителями, участвующими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проведении ВПР;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line="242" w:lineRule="auto"/>
        <w:ind w:right="1618" w:firstLine="0"/>
        <w:jc w:val="both"/>
        <w:rPr>
          <w:sz w:val="28"/>
        </w:rPr>
      </w:pPr>
      <w:r>
        <w:rPr>
          <w:sz w:val="28"/>
        </w:rPr>
        <w:t>своевременно получает через личный кабинет архив с макетами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 комплектов;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692" w:firstLine="0"/>
        <w:jc w:val="both"/>
        <w:rPr>
          <w:sz w:val="28"/>
        </w:rPr>
      </w:pPr>
      <w:r>
        <w:rPr>
          <w:sz w:val="28"/>
        </w:rPr>
        <w:t>обеспечивает сохранность работ, исключающую возможность 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1415" w:firstLine="0"/>
        <w:jc w:val="both"/>
        <w:rPr>
          <w:sz w:val="28"/>
        </w:rPr>
      </w:pPr>
      <w:r>
        <w:rPr>
          <w:sz w:val="28"/>
        </w:rPr>
        <w:t>заполняет и отправляет в систему ВПР электронную форму сбора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line="321" w:lineRule="exact"/>
        <w:ind w:left="265"/>
        <w:jc w:val="both"/>
        <w:rPr>
          <w:sz w:val="28"/>
        </w:rPr>
      </w:pPr>
      <w:r>
        <w:rPr>
          <w:sz w:val="28"/>
        </w:rPr>
        <w:t>информирует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ВПР;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8"/>
        </w:rPr>
      </w:pPr>
      <w:r>
        <w:rPr>
          <w:sz w:val="28"/>
        </w:rPr>
        <w:t>хранит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</w:p>
    <w:p w:rsidR="00ED6835" w:rsidRDefault="00ED6835" w:rsidP="00E677EC">
      <w:pPr>
        <w:pStyle w:val="a3"/>
        <w:spacing w:before="11"/>
        <w:ind w:left="0"/>
        <w:jc w:val="both"/>
        <w:rPr>
          <w:sz w:val="27"/>
        </w:rPr>
      </w:pPr>
    </w:p>
    <w:p w:rsidR="00ED6835" w:rsidRDefault="00E677EC" w:rsidP="00E677EC">
      <w:pPr>
        <w:pStyle w:val="Heading1"/>
        <w:numPr>
          <w:ilvl w:val="1"/>
          <w:numId w:val="4"/>
        </w:numPr>
        <w:tabs>
          <w:tab w:val="left" w:pos="526"/>
        </w:tabs>
        <w:ind w:right="606" w:firstLine="0"/>
        <w:jc w:val="both"/>
      </w:pPr>
      <w:r>
        <w:t>Педагогические работники, осуществляющие обучение учащихся,</w:t>
      </w:r>
      <w:r>
        <w:rPr>
          <w:spacing w:val="-67"/>
        </w:rPr>
        <w:t xml:space="preserve"> </w:t>
      </w:r>
      <w:r>
        <w:t>эксперты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работ.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line="316" w:lineRule="exact"/>
        <w:ind w:left="265"/>
        <w:jc w:val="both"/>
        <w:rPr>
          <w:sz w:val="28"/>
        </w:rPr>
      </w:pPr>
      <w:r>
        <w:rPr>
          <w:sz w:val="28"/>
        </w:rPr>
        <w:t>знакомят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1699" w:firstLine="0"/>
        <w:jc w:val="both"/>
        <w:rPr>
          <w:sz w:val="28"/>
        </w:rPr>
      </w:pPr>
      <w:r>
        <w:rPr>
          <w:sz w:val="28"/>
        </w:rPr>
        <w:t>организуют разъяснительную работу с родителям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 законными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before="2"/>
        <w:ind w:right="794" w:firstLine="0"/>
        <w:jc w:val="both"/>
        <w:rPr>
          <w:sz w:val="28"/>
        </w:rPr>
      </w:pPr>
      <w:r>
        <w:rPr>
          <w:sz w:val="28"/>
        </w:rPr>
        <w:t>присваивает коды участникам ВП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один и тот же код на проверочные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194" w:firstLine="0"/>
        <w:jc w:val="both"/>
        <w:rPr>
          <w:sz w:val="28"/>
        </w:rPr>
      </w:pPr>
      <w:r>
        <w:rPr>
          <w:sz w:val="28"/>
        </w:rPr>
        <w:t>проводят ВПР в сроки, утвержденные приказом директора образовательной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организации;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line="321" w:lineRule="exact"/>
        <w:ind w:left="265"/>
        <w:jc w:val="both"/>
        <w:rPr>
          <w:sz w:val="28"/>
        </w:rPr>
      </w:pPr>
      <w:r>
        <w:rPr>
          <w:sz w:val="28"/>
        </w:rPr>
        <w:t>осуществляют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работ,</w:t>
      </w:r>
      <w:r>
        <w:rPr>
          <w:spacing w:val="64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оценивания;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right="1276" w:firstLine="0"/>
        <w:jc w:val="both"/>
        <w:rPr>
          <w:sz w:val="28"/>
        </w:rPr>
      </w:pPr>
      <w:r>
        <w:rPr>
          <w:sz w:val="28"/>
        </w:rPr>
        <w:t>передают результаты оценивания координатору для 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 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before="1"/>
        <w:ind w:right="1365" w:firstLine="0"/>
        <w:jc w:val="both"/>
        <w:rPr>
          <w:sz w:val="28"/>
        </w:rPr>
      </w:pPr>
      <w:r>
        <w:rPr>
          <w:sz w:val="28"/>
        </w:rPr>
        <w:t>информируют учащихся и родителе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законных представителей) 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ВПР.</w:t>
      </w:r>
    </w:p>
    <w:p w:rsidR="00ED6835" w:rsidRDefault="00ED6835" w:rsidP="00E677EC">
      <w:pPr>
        <w:pStyle w:val="a3"/>
        <w:spacing w:before="3"/>
        <w:ind w:left="0"/>
        <w:jc w:val="both"/>
      </w:pPr>
    </w:p>
    <w:p w:rsidR="00ED6835" w:rsidRDefault="00E677EC" w:rsidP="00E677EC">
      <w:pPr>
        <w:pStyle w:val="Heading1"/>
        <w:numPr>
          <w:ilvl w:val="1"/>
          <w:numId w:val="4"/>
        </w:numPr>
        <w:tabs>
          <w:tab w:val="left" w:pos="526"/>
        </w:tabs>
        <w:spacing w:line="319" w:lineRule="exact"/>
        <w:ind w:left="525"/>
        <w:jc w:val="both"/>
      </w:pP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представители).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335"/>
        </w:tabs>
        <w:spacing w:line="319" w:lineRule="exact"/>
        <w:ind w:left="334" w:hanging="233"/>
        <w:jc w:val="both"/>
        <w:rPr>
          <w:sz w:val="28"/>
        </w:rPr>
      </w:pPr>
      <w:r>
        <w:rPr>
          <w:sz w:val="28"/>
        </w:rPr>
        <w:t>знакомятся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ВПР;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явку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7"/>
          <w:sz w:val="28"/>
        </w:rPr>
        <w:t xml:space="preserve"> </w:t>
      </w:r>
      <w:r>
        <w:rPr>
          <w:sz w:val="28"/>
        </w:rPr>
        <w:t>дни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ВПР;</w:t>
      </w:r>
    </w:p>
    <w:p w:rsidR="00ED6835" w:rsidRDefault="00E677EC" w:rsidP="00E677EC">
      <w:pPr>
        <w:pStyle w:val="a4"/>
        <w:numPr>
          <w:ilvl w:val="0"/>
          <w:numId w:val="6"/>
        </w:numPr>
        <w:tabs>
          <w:tab w:val="left" w:pos="266"/>
        </w:tabs>
        <w:spacing w:before="2"/>
        <w:ind w:left="265"/>
        <w:jc w:val="both"/>
        <w:rPr>
          <w:sz w:val="28"/>
        </w:rPr>
      </w:pPr>
      <w:r>
        <w:rPr>
          <w:sz w:val="28"/>
        </w:rPr>
        <w:t>знакомятся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ВПР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ED6835" w:rsidRDefault="00ED6835" w:rsidP="00E677EC">
      <w:pPr>
        <w:pStyle w:val="a3"/>
        <w:spacing w:before="4"/>
        <w:ind w:left="0"/>
        <w:jc w:val="both"/>
      </w:pPr>
    </w:p>
    <w:p w:rsidR="00ED6835" w:rsidRDefault="00E677EC" w:rsidP="00E677EC">
      <w:pPr>
        <w:pStyle w:val="Heading1"/>
        <w:numPr>
          <w:ilvl w:val="0"/>
          <w:numId w:val="7"/>
        </w:numPr>
        <w:tabs>
          <w:tab w:val="left" w:pos="772"/>
        </w:tabs>
        <w:spacing w:before="1"/>
        <w:ind w:left="3714" w:right="498" w:hanging="3224"/>
        <w:jc w:val="both"/>
      </w:pPr>
      <w:r>
        <w:t>Последовательность действия образовательной организации при</w:t>
      </w:r>
      <w:r>
        <w:rPr>
          <w:spacing w:val="-67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ВПР</w:t>
      </w:r>
    </w:p>
    <w:p w:rsidR="00ED6835" w:rsidRDefault="00E677EC" w:rsidP="00E677EC">
      <w:pPr>
        <w:pStyle w:val="a4"/>
        <w:numPr>
          <w:ilvl w:val="1"/>
          <w:numId w:val="3"/>
        </w:numPr>
        <w:tabs>
          <w:tab w:val="left" w:pos="526"/>
        </w:tabs>
        <w:ind w:right="1317"/>
        <w:jc w:val="both"/>
        <w:rPr>
          <w:sz w:val="28"/>
        </w:rPr>
      </w:pPr>
      <w:r>
        <w:rPr>
          <w:sz w:val="28"/>
        </w:rPr>
        <w:t>Заместитель директора по УВР (дале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координатор) организует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ВПР в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«СОШ № 24</w:t>
      </w:r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Махачкалы.</w:t>
      </w:r>
    </w:p>
    <w:p w:rsidR="00ED6835" w:rsidRDefault="00ED6835" w:rsidP="00E677EC">
      <w:pPr>
        <w:jc w:val="both"/>
        <w:rPr>
          <w:sz w:val="28"/>
        </w:rPr>
        <w:sectPr w:rsidR="00ED6835">
          <w:pgSz w:w="11910" w:h="16840"/>
          <w:pgMar w:top="1040" w:right="740" w:bottom="280" w:left="1600" w:header="720" w:footer="720" w:gutter="0"/>
          <w:cols w:space="720"/>
        </w:sectPr>
      </w:pPr>
    </w:p>
    <w:p w:rsidR="00ED6835" w:rsidRDefault="00E677EC" w:rsidP="00E677EC">
      <w:pPr>
        <w:pStyle w:val="a4"/>
        <w:numPr>
          <w:ilvl w:val="1"/>
          <w:numId w:val="3"/>
        </w:numPr>
        <w:tabs>
          <w:tab w:val="left" w:pos="526"/>
        </w:tabs>
        <w:spacing w:before="67"/>
        <w:ind w:left="525"/>
        <w:jc w:val="both"/>
        <w:rPr>
          <w:sz w:val="28"/>
        </w:rPr>
      </w:pPr>
      <w:r>
        <w:rPr>
          <w:sz w:val="28"/>
        </w:rPr>
        <w:lastRenderedPageBreak/>
        <w:t>Координатор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</w:t>
      </w:r>
    </w:p>
    <w:p w:rsidR="00ED6835" w:rsidRDefault="00E677EC" w:rsidP="00E677EC">
      <w:pPr>
        <w:pStyle w:val="a3"/>
        <w:spacing w:before="3"/>
        <w:jc w:val="both"/>
      </w:pPr>
      <w:r>
        <w:t>сопровождения ВПР (vpr.statgrad.org)</w:t>
      </w:r>
      <w:r>
        <w:rPr>
          <w:spacing w:val="1"/>
        </w:rPr>
        <w:t xml:space="preserve"> </w:t>
      </w:r>
      <w:r>
        <w:t>и получает доступ в свой личный</w:t>
      </w:r>
      <w:r>
        <w:rPr>
          <w:spacing w:val="-67"/>
        </w:rPr>
        <w:t xml:space="preserve"> </w:t>
      </w:r>
      <w:r>
        <w:t>ка</w:t>
      </w:r>
      <w:r>
        <w:t>бинет.</w:t>
      </w:r>
    </w:p>
    <w:p w:rsidR="00ED6835" w:rsidRDefault="00E677EC" w:rsidP="00E677EC">
      <w:pPr>
        <w:pStyle w:val="a4"/>
        <w:numPr>
          <w:ilvl w:val="1"/>
          <w:numId w:val="3"/>
        </w:numPr>
        <w:tabs>
          <w:tab w:val="left" w:pos="526"/>
        </w:tabs>
        <w:ind w:right="556"/>
        <w:jc w:val="both"/>
        <w:rPr>
          <w:sz w:val="28"/>
        </w:rPr>
      </w:pPr>
      <w:r>
        <w:rPr>
          <w:sz w:val="28"/>
        </w:rPr>
        <w:t>В личном кабинете координатор/ технический 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 к зашифрованному архив</w:t>
      </w:r>
      <w:proofErr w:type="gramStart"/>
      <w:r>
        <w:rPr>
          <w:sz w:val="28"/>
        </w:rPr>
        <w:t>у(</w:t>
      </w:r>
      <w:proofErr w:type="gramEnd"/>
      <w:r>
        <w:rPr>
          <w:sz w:val="28"/>
        </w:rPr>
        <w:t xml:space="preserve"> не позднее, чем за 3 дня до 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проведения), в котором содержатся следующие материалы: 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макет индивидуальных комплектов, включающих варианты КИМ 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 метками(колами), сопутствующие файлы, коды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 участникам, протокол с кодами для фиксации соответствия кода и</w:t>
      </w:r>
      <w:r>
        <w:rPr>
          <w:spacing w:val="-67"/>
          <w:sz w:val="28"/>
        </w:rPr>
        <w:t xml:space="preserve"> </w:t>
      </w:r>
      <w:r>
        <w:rPr>
          <w:sz w:val="28"/>
        </w:rPr>
        <w:t>ФИА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учащегося, электронную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сбора </w:t>
      </w:r>
      <w:r>
        <w:rPr>
          <w:sz w:val="28"/>
        </w:rPr>
        <w:t>результатов</w:t>
      </w:r>
    </w:p>
    <w:p w:rsidR="00ED6835" w:rsidRDefault="00E677EC" w:rsidP="00E677EC">
      <w:pPr>
        <w:pStyle w:val="a4"/>
        <w:numPr>
          <w:ilvl w:val="1"/>
          <w:numId w:val="3"/>
        </w:numPr>
        <w:tabs>
          <w:tab w:val="left" w:pos="595"/>
        </w:tabs>
        <w:ind w:right="406"/>
        <w:jc w:val="both"/>
        <w:rPr>
          <w:sz w:val="28"/>
        </w:rPr>
      </w:pPr>
      <w:r>
        <w:rPr>
          <w:sz w:val="28"/>
        </w:rPr>
        <w:t>Протокол с код</w:t>
      </w:r>
      <w:r>
        <w:rPr>
          <w:sz w:val="28"/>
        </w:rPr>
        <w:t>ами может быть заполнен в электронном или бумажном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 хранится в МБОУ «СОШ № 24</w:t>
      </w:r>
      <w:r>
        <w:rPr>
          <w:sz w:val="28"/>
        </w:rPr>
        <w:t>» г. Махачкалы до окончания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процедур. Данный протокол не передается федеральным и 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организаторам</w:t>
      </w:r>
      <w:r>
        <w:rPr>
          <w:spacing w:val="-1"/>
          <w:sz w:val="28"/>
        </w:rPr>
        <w:t xml:space="preserve"> </w:t>
      </w:r>
      <w:r>
        <w:rPr>
          <w:sz w:val="28"/>
        </w:rPr>
        <w:t>ВПР</w:t>
      </w:r>
    </w:p>
    <w:p w:rsidR="00ED6835" w:rsidRDefault="00E677EC" w:rsidP="00E677EC">
      <w:pPr>
        <w:pStyle w:val="a4"/>
        <w:numPr>
          <w:ilvl w:val="1"/>
          <w:numId w:val="3"/>
        </w:numPr>
        <w:tabs>
          <w:tab w:val="left" w:pos="594"/>
        </w:tabs>
        <w:ind w:right="237"/>
        <w:jc w:val="both"/>
        <w:rPr>
          <w:sz w:val="28"/>
        </w:rPr>
      </w:pPr>
      <w:r>
        <w:rPr>
          <w:sz w:val="28"/>
        </w:rPr>
        <w:t>Координатор заблаговременно распечатывает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архив 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</w:t>
      </w:r>
      <w:r>
        <w:rPr>
          <w:sz w:val="28"/>
        </w:rPr>
        <w:t>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-67"/>
          <w:sz w:val="28"/>
        </w:rPr>
        <w:t xml:space="preserve"> </w:t>
      </w:r>
      <w:r>
        <w:rPr>
          <w:sz w:val="28"/>
        </w:rPr>
        <w:t>на всех участников, формат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 черно-белая, односторонняя, 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двусторонняя.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1"/>
          <w:sz w:val="28"/>
        </w:rPr>
        <w:t xml:space="preserve"> </w:t>
      </w:r>
      <w:r>
        <w:rPr>
          <w:sz w:val="28"/>
        </w:rPr>
        <w:t>двух страниц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листе.</w:t>
      </w:r>
    </w:p>
    <w:p w:rsidR="00ED6835" w:rsidRDefault="00E677EC" w:rsidP="00E677EC">
      <w:pPr>
        <w:pStyle w:val="a3"/>
        <w:ind w:right="739"/>
        <w:jc w:val="both"/>
      </w:pPr>
      <w:r>
        <w:t>Предоставляет их учителю/ассистенту или наблюдателю/ перед началом</w:t>
      </w:r>
      <w:r>
        <w:rPr>
          <w:spacing w:val="-6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ВПР.</w:t>
      </w:r>
    </w:p>
    <w:p w:rsidR="00ED6835" w:rsidRDefault="00E677EC" w:rsidP="00E677EC">
      <w:pPr>
        <w:pStyle w:val="a4"/>
        <w:numPr>
          <w:ilvl w:val="1"/>
          <w:numId w:val="2"/>
        </w:numPr>
        <w:tabs>
          <w:tab w:val="left" w:pos="455"/>
        </w:tabs>
        <w:spacing w:line="242" w:lineRule="auto"/>
        <w:ind w:right="985"/>
        <w:jc w:val="both"/>
        <w:rPr>
          <w:sz w:val="28"/>
        </w:rPr>
      </w:pP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 выдачу в</w:t>
      </w:r>
      <w:r>
        <w:rPr>
          <w:sz w:val="28"/>
        </w:rPr>
        <w:t>ариантов проверочных работ и кодов,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2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бумажные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</w:p>
    <w:p w:rsidR="00ED6835" w:rsidRDefault="00E677EC" w:rsidP="00E677EC">
      <w:pPr>
        <w:pStyle w:val="a3"/>
        <w:spacing w:line="317" w:lineRule="exact"/>
        <w:jc w:val="both"/>
      </w:pPr>
      <w:r>
        <w:t>координатору.</w:t>
      </w:r>
    </w:p>
    <w:p w:rsidR="00ED6835" w:rsidRDefault="00E677EC" w:rsidP="00E677EC">
      <w:pPr>
        <w:pStyle w:val="a4"/>
        <w:numPr>
          <w:ilvl w:val="1"/>
          <w:numId w:val="2"/>
        </w:numPr>
        <w:tabs>
          <w:tab w:val="left" w:pos="525"/>
        </w:tabs>
        <w:ind w:right="291"/>
        <w:jc w:val="both"/>
        <w:rPr>
          <w:sz w:val="28"/>
        </w:rPr>
      </w:pPr>
      <w:r>
        <w:rPr>
          <w:sz w:val="28"/>
        </w:rPr>
        <w:t xml:space="preserve">Координатор </w:t>
      </w:r>
      <w:r>
        <w:rPr>
          <w:sz w:val="28"/>
        </w:rPr>
        <w:t>скачивает через личный кабинет на портале 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ВПР и распечатывает критерии оценивания, которые доступны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 передает</w:t>
      </w:r>
      <w:r>
        <w:rPr>
          <w:spacing w:val="-3"/>
          <w:sz w:val="28"/>
        </w:rPr>
        <w:t xml:space="preserve"> </w:t>
      </w:r>
      <w:r>
        <w:rPr>
          <w:sz w:val="28"/>
        </w:rPr>
        <w:t>их экспертам.</w:t>
      </w:r>
    </w:p>
    <w:p w:rsidR="00ED6835" w:rsidRDefault="00E677EC" w:rsidP="00E677EC">
      <w:pPr>
        <w:pStyle w:val="a4"/>
        <w:numPr>
          <w:ilvl w:val="1"/>
          <w:numId w:val="1"/>
        </w:numPr>
        <w:tabs>
          <w:tab w:val="left" w:pos="526"/>
        </w:tabs>
        <w:ind w:right="453"/>
        <w:jc w:val="both"/>
        <w:rPr>
          <w:sz w:val="28"/>
        </w:rPr>
      </w:pPr>
      <w:r>
        <w:rPr>
          <w:sz w:val="28"/>
        </w:rPr>
        <w:t>Координатор и технический специалист вносят оценки в 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 через личный кабинет на портале ВПР. Электронную форму сбора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координатор и технический специалист заполняют в течение 2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</w:t>
      </w:r>
      <w:r>
        <w:rPr>
          <w:sz w:val="28"/>
        </w:rPr>
        <w:t>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коды,</w:t>
      </w:r>
      <w:r>
        <w:rPr>
          <w:spacing w:val="-2"/>
          <w:sz w:val="28"/>
        </w:rPr>
        <w:t xml:space="preserve"> </w:t>
      </w:r>
      <w:r>
        <w:rPr>
          <w:sz w:val="28"/>
        </w:rPr>
        <w:t>ФИО</w:t>
      </w:r>
    </w:p>
    <w:p w:rsidR="00ED6835" w:rsidRDefault="00E677EC" w:rsidP="00E677EC">
      <w:pPr>
        <w:pStyle w:val="a3"/>
        <w:spacing w:line="322" w:lineRule="exact"/>
        <w:jc w:val="both"/>
      </w:pPr>
      <w:r>
        <w:t>учащихся</w:t>
      </w:r>
      <w:r>
        <w:rPr>
          <w:spacing w:val="-4"/>
        </w:rPr>
        <w:t xml:space="preserve"> </w:t>
      </w:r>
      <w:r>
        <w:t>отсутствуют.</w:t>
      </w:r>
    </w:p>
    <w:p w:rsidR="00ED6835" w:rsidRDefault="00E677EC" w:rsidP="00E677EC">
      <w:pPr>
        <w:pStyle w:val="a4"/>
        <w:numPr>
          <w:ilvl w:val="1"/>
          <w:numId w:val="1"/>
        </w:numPr>
        <w:tabs>
          <w:tab w:val="left" w:pos="526"/>
        </w:tabs>
        <w:ind w:right="500"/>
        <w:jc w:val="both"/>
        <w:rPr>
          <w:sz w:val="28"/>
        </w:rPr>
      </w:pPr>
      <w:r>
        <w:rPr>
          <w:sz w:val="28"/>
        </w:rPr>
        <w:t>Координатор получает результаты в личном кабинете на сайте в сроки,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планом-графиком</w:t>
      </w:r>
      <w:proofErr w:type="gramStart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распечатывает,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</w:p>
    <w:p w:rsidR="00ED6835" w:rsidRDefault="00E677EC" w:rsidP="00E677EC">
      <w:pPr>
        <w:pStyle w:val="a3"/>
        <w:spacing w:line="242" w:lineRule="auto"/>
        <w:ind w:right="707"/>
        <w:jc w:val="both"/>
      </w:pPr>
      <w:r>
        <w:t>аналитический материал, а также передает учителю, который знако</w:t>
      </w:r>
      <w:r>
        <w:t>мит с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</w:p>
    <w:sectPr w:rsidR="00ED6835" w:rsidSect="00ED68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467"/>
    <w:multiLevelType w:val="hybridMultilevel"/>
    <w:tmpl w:val="964A2464"/>
    <w:lvl w:ilvl="0" w:tplc="80D2556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2C2926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FC002D9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7E3639C8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3630325E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A66884C6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1CDA265E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90A83C2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37FAFF16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">
    <w:nsid w:val="0FE03622"/>
    <w:multiLevelType w:val="hybridMultilevel"/>
    <w:tmpl w:val="9C76D2D2"/>
    <w:lvl w:ilvl="0" w:tplc="70E0A67E">
      <w:start w:val="4"/>
      <w:numFmt w:val="decimal"/>
      <w:lvlText w:val="%1"/>
      <w:lvlJc w:val="left"/>
      <w:pPr>
        <w:ind w:left="102" w:hanging="353"/>
        <w:jc w:val="left"/>
      </w:pPr>
      <w:rPr>
        <w:rFonts w:hint="default"/>
        <w:lang w:val="ru-RU" w:eastAsia="en-US" w:bidi="ar-SA"/>
      </w:rPr>
    </w:lvl>
    <w:lvl w:ilvl="1" w:tplc="D95C15BE">
      <w:numFmt w:val="none"/>
      <w:lvlText w:val=""/>
      <w:lvlJc w:val="left"/>
      <w:pPr>
        <w:tabs>
          <w:tab w:val="num" w:pos="360"/>
        </w:tabs>
      </w:pPr>
    </w:lvl>
    <w:lvl w:ilvl="2" w:tplc="752C8C28">
      <w:numFmt w:val="bullet"/>
      <w:lvlText w:val="•"/>
      <w:lvlJc w:val="left"/>
      <w:pPr>
        <w:ind w:left="1993" w:hanging="353"/>
      </w:pPr>
      <w:rPr>
        <w:rFonts w:hint="default"/>
        <w:lang w:val="ru-RU" w:eastAsia="en-US" w:bidi="ar-SA"/>
      </w:rPr>
    </w:lvl>
    <w:lvl w:ilvl="3" w:tplc="62A83988">
      <w:numFmt w:val="bullet"/>
      <w:lvlText w:val="•"/>
      <w:lvlJc w:val="left"/>
      <w:pPr>
        <w:ind w:left="2939" w:hanging="353"/>
      </w:pPr>
      <w:rPr>
        <w:rFonts w:hint="default"/>
        <w:lang w:val="ru-RU" w:eastAsia="en-US" w:bidi="ar-SA"/>
      </w:rPr>
    </w:lvl>
    <w:lvl w:ilvl="4" w:tplc="61EE8410">
      <w:numFmt w:val="bullet"/>
      <w:lvlText w:val="•"/>
      <w:lvlJc w:val="left"/>
      <w:pPr>
        <w:ind w:left="3886" w:hanging="353"/>
      </w:pPr>
      <w:rPr>
        <w:rFonts w:hint="default"/>
        <w:lang w:val="ru-RU" w:eastAsia="en-US" w:bidi="ar-SA"/>
      </w:rPr>
    </w:lvl>
    <w:lvl w:ilvl="5" w:tplc="C014496E">
      <w:numFmt w:val="bullet"/>
      <w:lvlText w:val="•"/>
      <w:lvlJc w:val="left"/>
      <w:pPr>
        <w:ind w:left="4833" w:hanging="353"/>
      </w:pPr>
      <w:rPr>
        <w:rFonts w:hint="default"/>
        <w:lang w:val="ru-RU" w:eastAsia="en-US" w:bidi="ar-SA"/>
      </w:rPr>
    </w:lvl>
    <w:lvl w:ilvl="6" w:tplc="6D944D8E">
      <w:numFmt w:val="bullet"/>
      <w:lvlText w:val="•"/>
      <w:lvlJc w:val="left"/>
      <w:pPr>
        <w:ind w:left="5779" w:hanging="353"/>
      </w:pPr>
      <w:rPr>
        <w:rFonts w:hint="default"/>
        <w:lang w:val="ru-RU" w:eastAsia="en-US" w:bidi="ar-SA"/>
      </w:rPr>
    </w:lvl>
    <w:lvl w:ilvl="7" w:tplc="DA989B8A">
      <w:numFmt w:val="bullet"/>
      <w:lvlText w:val="•"/>
      <w:lvlJc w:val="left"/>
      <w:pPr>
        <w:ind w:left="6726" w:hanging="353"/>
      </w:pPr>
      <w:rPr>
        <w:rFonts w:hint="default"/>
        <w:lang w:val="ru-RU" w:eastAsia="en-US" w:bidi="ar-SA"/>
      </w:rPr>
    </w:lvl>
    <w:lvl w:ilvl="8" w:tplc="9EA6F5F2">
      <w:numFmt w:val="bullet"/>
      <w:lvlText w:val="•"/>
      <w:lvlJc w:val="left"/>
      <w:pPr>
        <w:ind w:left="7673" w:hanging="353"/>
      </w:pPr>
      <w:rPr>
        <w:rFonts w:hint="default"/>
        <w:lang w:val="ru-RU" w:eastAsia="en-US" w:bidi="ar-SA"/>
      </w:rPr>
    </w:lvl>
  </w:abstractNum>
  <w:abstractNum w:abstractNumId="2">
    <w:nsid w:val="10C179E4"/>
    <w:multiLevelType w:val="hybridMultilevel"/>
    <w:tmpl w:val="D4B47962"/>
    <w:lvl w:ilvl="0" w:tplc="4364C340">
      <w:start w:val="3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 w:tplc="E58CB2E2">
      <w:numFmt w:val="none"/>
      <w:lvlText w:val=""/>
      <w:lvlJc w:val="left"/>
      <w:pPr>
        <w:tabs>
          <w:tab w:val="num" w:pos="360"/>
        </w:tabs>
      </w:pPr>
    </w:lvl>
    <w:lvl w:ilvl="2" w:tplc="09E296AA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 w:tplc="68700178">
      <w:numFmt w:val="bullet"/>
      <w:lvlText w:val="•"/>
      <w:lvlJc w:val="left"/>
      <w:pPr>
        <w:ind w:left="2939" w:hanging="424"/>
      </w:pPr>
      <w:rPr>
        <w:rFonts w:hint="default"/>
        <w:lang w:val="ru-RU" w:eastAsia="en-US" w:bidi="ar-SA"/>
      </w:rPr>
    </w:lvl>
    <w:lvl w:ilvl="4" w:tplc="CA86F4FA">
      <w:numFmt w:val="bullet"/>
      <w:lvlText w:val="•"/>
      <w:lvlJc w:val="left"/>
      <w:pPr>
        <w:ind w:left="3886" w:hanging="424"/>
      </w:pPr>
      <w:rPr>
        <w:rFonts w:hint="default"/>
        <w:lang w:val="ru-RU" w:eastAsia="en-US" w:bidi="ar-SA"/>
      </w:rPr>
    </w:lvl>
    <w:lvl w:ilvl="5" w:tplc="A2BEEA7E">
      <w:numFmt w:val="bullet"/>
      <w:lvlText w:val="•"/>
      <w:lvlJc w:val="left"/>
      <w:pPr>
        <w:ind w:left="4833" w:hanging="424"/>
      </w:pPr>
      <w:rPr>
        <w:rFonts w:hint="default"/>
        <w:lang w:val="ru-RU" w:eastAsia="en-US" w:bidi="ar-SA"/>
      </w:rPr>
    </w:lvl>
    <w:lvl w:ilvl="6" w:tplc="88FE2406">
      <w:numFmt w:val="bullet"/>
      <w:lvlText w:val="•"/>
      <w:lvlJc w:val="left"/>
      <w:pPr>
        <w:ind w:left="5779" w:hanging="424"/>
      </w:pPr>
      <w:rPr>
        <w:rFonts w:hint="default"/>
        <w:lang w:val="ru-RU" w:eastAsia="en-US" w:bidi="ar-SA"/>
      </w:rPr>
    </w:lvl>
    <w:lvl w:ilvl="7" w:tplc="4444397A">
      <w:numFmt w:val="bullet"/>
      <w:lvlText w:val="•"/>
      <w:lvlJc w:val="left"/>
      <w:pPr>
        <w:ind w:left="6726" w:hanging="424"/>
      </w:pPr>
      <w:rPr>
        <w:rFonts w:hint="default"/>
        <w:lang w:val="ru-RU" w:eastAsia="en-US" w:bidi="ar-SA"/>
      </w:rPr>
    </w:lvl>
    <w:lvl w:ilvl="8" w:tplc="5614D90E">
      <w:numFmt w:val="bullet"/>
      <w:lvlText w:val="•"/>
      <w:lvlJc w:val="left"/>
      <w:pPr>
        <w:ind w:left="7673" w:hanging="424"/>
      </w:pPr>
      <w:rPr>
        <w:rFonts w:hint="default"/>
        <w:lang w:val="ru-RU" w:eastAsia="en-US" w:bidi="ar-SA"/>
      </w:rPr>
    </w:lvl>
  </w:abstractNum>
  <w:abstractNum w:abstractNumId="3">
    <w:nsid w:val="291D6941"/>
    <w:multiLevelType w:val="hybridMultilevel"/>
    <w:tmpl w:val="7F1A65E0"/>
    <w:lvl w:ilvl="0" w:tplc="9AB47C34">
      <w:start w:val="4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 w:tplc="3BEC3E54">
      <w:numFmt w:val="none"/>
      <w:lvlText w:val=""/>
      <w:lvlJc w:val="left"/>
      <w:pPr>
        <w:tabs>
          <w:tab w:val="num" w:pos="360"/>
        </w:tabs>
      </w:pPr>
    </w:lvl>
    <w:lvl w:ilvl="2" w:tplc="8050E388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 w:tplc="727A335E">
      <w:numFmt w:val="bullet"/>
      <w:lvlText w:val="•"/>
      <w:lvlJc w:val="left"/>
      <w:pPr>
        <w:ind w:left="2939" w:hanging="424"/>
      </w:pPr>
      <w:rPr>
        <w:rFonts w:hint="default"/>
        <w:lang w:val="ru-RU" w:eastAsia="en-US" w:bidi="ar-SA"/>
      </w:rPr>
    </w:lvl>
    <w:lvl w:ilvl="4" w:tplc="1D58135C">
      <w:numFmt w:val="bullet"/>
      <w:lvlText w:val="•"/>
      <w:lvlJc w:val="left"/>
      <w:pPr>
        <w:ind w:left="3886" w:hanging="424"/>
      </w:pPr>
      <w:rPr>
        <w:rFonts w:hint="default"/>
        <w:lang w:val="ru-RU" w:eastAsia="en-US" w:bidi="ar-SA"/>
      </w:rPr>
    </w:lvl>
    <w:lvl w:ilvl="5" w:tplc="ECCE1B9A">
      <w:numFmt w:val="bullet"/>
      <w:lvlText w:val="•"/>
      <w:lvlJc w:val="left"/>
      <w:pPr>
        <w:ind w:left="4833" w:hanging="424"/>
      </w:pPr>
      <w:rPr>
        <w:rFonts w:hint="default"/>
        <w:lang w:val="ru-RU" w:eastAsia="en-US" w:bidi="ar-SA"/>
      </w:rPr>
    </w:lvl>
    <w:lvl w:ilvl="6" w:tplc="47B098C8">
      <w:numFmt w:val="bullet"/>
      <w:lvlText w:val="•"/>
      <w:lvlJc w:val="left"/>
      <w:pPr>
        <w:ind w:left="5779" w:hanging="424"/>
      </w:pPr>
      <w:rPr>
        <w:rFonts w:hint="default"/>
        <w:lang w:val="ru-RU" w:eastAsia="en-US" w:bidi="ar-SA"/>
      </w:rPr>
    </w:lvl>
    <w:lvl w:ilvl="7" w:tplc="C0448684">
      <w:numFmt w:val="bullet"/>
      <w:lvlText w:val="•"/>
      <w:lvlJc w:val="left"/>
      <w:pPr>
        <w:ind w:left="6726" w:hanging="424"/>
      </w:pPr>
      <w:rPr>
        <w:rFonts w:hint="default"/>
        <w:lang w:val="ru-RU" w:eastAsia="en-US" w:bidi="ar-SA"/>
      </w:rPr>
    </w:lvl>
    <w:lvl w:ilvl="8" w:tplc="1DB4CCA2">
      <w:numFmt w:val="bullet"/>
      <w:lvlText w:val="•"/>
      <w:lvlJc w:val="left"/>
      <w:pPr>
        <w:ind w:left="7673" w:hanging="424"/>
      </w:pPr>
      <w:rPr>
        <w:rFonts w:hint="default"/>
        <w:lang w:val="ru-RU" w:eastAsia="en-US" w:bidi="ar-SA"/>
      </w:rPr>
    </w:lvl>
  </w:abstractNum>
  <w:abstractNum w:abstractNumId="4">
    <w:nsid w:val="397B5413"/>
    <w:multiLevelType w:val="hybridMultilevel"/>
    <w:tmpl w:val="5BE4D548"/>
    <w:lvl w:ilvl="0" w:tplc="D45ED198">
      <w:start w:val="1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E66FF26">
      <w:numFmt w:val="bullet"/>
      <w:lvlText w:val="•"/>
      <w:lvlJc w:val="left"/>
      <w:pPr>
        <w:ind w:left="4322" w:hanging="281"/>
      </w:pPr>
      <w:rPr>
        <w:rFonts w:hint="default"/>
        <w:lang w:val="ru-RU" w:eastAsia="en-US" w:bidi="ar-SA"/>
      </w:rPr>
    </w:lvl>
    <w:lvl w:ilvl="2" w:tplc="E1342BCE">
      <w:numFmt w:val="bullet"/>
      <w:lvlText w:val="•"/>
      <w:lvlJc w:val="left"/>
      <w:pPr>
        <w:ind w:left="4905" w:hanging="281"/>
      </w:pPr>
      <w:rPr>
        <w:rFonts w:hint="default"/>
        <w:lang w:val="ru-RU" w:eastAsia="en-US" w:bidi="ar-SA"/>
      </w:rPr>
    </w:lvl>
    <w:lvl w:ilvl="3" w:tplc="FACE548A">
      <w:numFmt w:val="bullet"/>
      <w:lvlText w:val="•"/>
      <w:lvlJc w:val="left"/>
      <w:pPr>
        <w:ind w:left="5487" w:hanging="281"/>
      </w:pPr>
      <w:rPr>
        <w:rFonts w:hint="default"/>
        <w:lang w:val="ru-RU" w:eastAsia="en-US" w:bidi="ar-SA"/>
      </w:rPr>
    </w:lvl>
    <w:lvl w:ilvl="4" w:tplc="BFFA4B7A">
      <w:numFmt w:val="bullet"/>
      <w:lvlText w:val="•"/>
      <w:lvlJc w:val="left"/>
      <w:pPr>
        <w:ind w:left="6070" w:hanging="281"/>
      </w:pPr>
      <w:rPr>
        <w:rFonts w:hint="default"/>
        <w:lang w:val="ru-RU" w:eastAsia="en-US" w:bidi="ar-SA"/>
      </w:rPr>
    </w:lvl>
    <w:lvl w:ilvl="5" w:tplc="ECF414FC">
      <w:numFmt w:val="bullet"/>
      <w:lvlText w:val="•"/>
      <w:lvlJc w:val="left"/>
      <w:pPr>
        <w:ind w:left="6653" w:hanging="281"/>
      </w:pPr>
      <w:rPr>
        <w:rFonts w:hint="default"/>
        <w:lang w:val="ru-RU" w:eastAsia="en-US" w:bidi="ar-SA"/>
      </w:rPr>
    </w:lvl>
    <w:lvl w:ilvl="6" w:tplc="46AA6144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E102B0DC">
      <w:numFmt w:val="bullet"/>
      <w:lvlText w:val="•"/>
      <w:lvlJc w:val="left"/>
      <w:pPr>
        <w:ind w:left="7818" w:hanging="281"/>
      </w:pPr>
      <w:rPr>
        <w:rFonts w:hint="default"/>
        <w:lang w:val="ru-RU" w:eastAsia="en-US" w:bidi="ar-SA"/>
      </w:rPr>
    </w:lvl>
    <w:lvl w:ilvl="8" w:tplc="60FAEF38">
      <w:numFmt w:val="bullet"/>
      <w:lvlText w:val="•"/>
      <w:lvlJc w:val="left"/>
      <w:pPr>
        <w:ind w:left="8401" w:hanging="281"/>
      </w:pPr>
      <w:rPr>
        <w:rFonts w:hint="default"/>
        <w:lang w:val="ru-RU" w:eastAsia="en-US" w:bidi="ar-SA"/>
      </w:rPr>
    </w:lvl>
  </w:abstractNum>
  <w:abstractNum w:abstractNumId="5">
    <w:nsid w:val="5F9A6372"/>
    <w:multiLevelType w:val="hybridMultilevel"/>
    <w:tmpl w:val="142646CC"/>
    <w:lvl w:ilvl="0" w:tplc="85D23E62">
      <w:start w:val="4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 w:tplc="82FC816C">
      <w:numFmt w:val="none"/>
      <w:lvlText w:val=""/>
      <w:lvlJc w:val="left"/>
      <w:pPr>
        <w:tabs>
          <w:tab w:val="num" w:pos="360"/>
        </w:tabs>
      </w:pPr>
    </w:lvl>
    <w:lvl w:ilvl="2" w:tplc="9A588FA8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 w:tplc="CB203F40">
      <w:numFmt w:val="bullet"/>
      <w:lvlText w:val="•"/>
      <w:lvlJc w:val="left"/>
      <w:pPr>
        <w:ind w:left="2939" w:hanging="424"/>
      </w:pPr>
      <w:rPr>
        <w:rFonts w:hint="default"/>
        <w:lang w:val="ru-RU" w:eastAsia="en-US" w:bidi="ar-SA"/>
      </w:rPr>
    </w:lvl>
    <w:lvl w:ilvl="4" w:tplc="0F3A9C1A">
      <w:numFmt w:val="bullet"/>
      <w:lvlText w:val="•"/>
      <w:lvlJc w:val="left"/>
      <w:pPr>
        <w:ind w:left="3886" w:hanging="424"/>
      </w:pPr>
      <w:rPr>
        <w:rFonts w:hint="default"/>
        <w:lang w:val="ru-RU" w:eastAsia="en-US" w:bidi="ar-SA"/>
      </w:rPr>
    </w:lvl>
    <w:lvl w:ilvl="5" w:tplc="F8D6CF6C">
      <w:numFmt w:val="bullet"/>
      <w:lvlText w:val="•"/>
      <w:lvlJc w:val="left"/>
      <w:pPr>
        <w:ind w:left="4833" w:hanging="424"/>
      </w:pPr>
      <w:rPr>
        <w:rFonts w:hint="default"/>
        <w:lang w:val="ru-RU" w:eastAsia="en-US" w:bidi="ar-SA"/>
      </w:rPr>
    </w:lvl>
    <w:lvl w:ilvl="6" w:tplc="0F1E59EA">
      <w:numFmt w:val="bullet"/>
      <w:lvlText w:val="•"/>
      <w:lvlJc w:val="left"/>
      <w:pPr>
        <w:ind w:left="5779" w:hanging="424"/>
      </w:pPr>
      <w:rPr>
        <w:rFonts w:hint="default"/>
        <w:lang w:val="ru-RU" w:eastAsia="en-US" w:bidi="ar-SA"/>
      </w:rPr>
    </w:lvl>
    <w:lvl w:ilvl="7" w:tplc="E5884B14">
      <w:numFmt w:val="bullet"/>
      <w:lvlText w:val="•"/>
      <w:lvlJc w:val="left"/>
      <w:pPr>
        <w:ind w:left="6726" w:hanging="424"/>
      </w:pPr>
      <w:rPr>
        <w:rFonts w:hint="default"/>
        <w:lang w:val="ru-RU" w:eastAsia="en-US" w:bidi="ar-SA"/>
      </w:rPr>
    </w:lvl>
    <w:lvl w:ilvl="8" w:tplc="C2BC35C8">
      <w:numFmt w:val="bullet"/>
      <w:lvlText w:val="•"/>
      <w:lvlJc w:val="left"/>
      <w:pPr>
        <w:ind w:left="7673" w:hanging="424"/>
      </w:pPr>
      <w:rPr>
        <w:rFonts w:hint="default"/>
        <w:lang w:val="ru-RU" w:eastAsia="en-US" w:bidi="ar-SA"/>
      </w:rPr>
    </w:lvl>
  </w:abstractNum>
  <w:abstractNum w:abstractNumId="6">
    <w:nsid w:val="698A2CCF"/>
    <w:multiLevelType w:val="hybridMultilevel"/>
    <w:tmpl w:val="C772EEF2"/>
    <w:lvl w:ilvl="0" w:tplc="7A42D2A4">
      <w:start w:val="1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en-US" w:bidi="ar-SA"/>
      </w:rPr>
    </w:lvl>
    <w:lvl w:ilvl="1" w:tplc="78D89D62">
      <w:numFmt w:val="none"/>
      <w:lvlText w:val=""/>
      <w:lvlJc w:val="left"/>
      <w:pPr>
        <w:tabs>
          <w:tab w:val="num" w:pos="360"/>
        </w:tabs>
      </w:pPr>
    </w:lvl>
    <w:lvl w:ilvl="2" w:tplc="2B0E1EBC">
      <w:numFmt w:val="bullet"/>
      <w:lvlText w:val="•"/>
      <w:lvlJc w:val="left"/>
      <w:pPr>
        <w:ind w:left="2393" w:hanging="493"/>
      </w:pPr>
      <w:rPr>
        <w:rFonts w:hint="default"/>
        <w:lang w:val="ru-RU" w:eastAsia="en-US" w:bidi="ar-SA"/>
      </w:rPr>
    </w:lvl>
    <w:lvl w:ilvl="3" w:tplc="750A7216">
      <w:numFmt w:val="bullet"/>
      <w:lvlText w:val="•"/>
      <w:lvlJc w:val="left"/>
      <w:pPr>
        <w:ind w:left="3289" w:hanging="493"/>
      </w:pPr>
      <w:rPr>
        <w:rFonts w:hint="default"/>
        <w:lang w:val="ru-RU" w:eastAsia="en-US" w:bidi="ar-SA"/>
      </w:rPr>
    </w:lvl>
    <w:lvl w:ilvl="4" w:tplc="3DD4550A">
      <w:numFmt w:val="bullet"/>
      <w:lvlText w:val="•"/>
      <w:lvlJc w:val="left"/>
      <w:pPr>
        <w:ind w:left="4186" w:hanging="493"/>
      </w:pPr>
      <w:rPr>
        <w:rFonts w:hint="default"/>
        <w:lang w:val="ru-RU" w:eastAsia="en-US" w:bidi="ar-SA"/>
      </w:rPr>
    </w:lvl>
    <w:lvl w:ilvl="5" w:tplc="E54E96FC">
      <w:numFmt w:val="bullet"/>
      <w:lvlText w:val="•"/>
      <w:lvlJc w:val="left"/>
      <w:pPr>
        <w:ind w:left="5083" w:hanging="493"/>
      </w:pPr>
      <w:rPr>
        <w:rFonts w:hint="default"/>
        <w:lang w:val="ru-RU" w:eastAsia="en-US" w:bidi="ar-SA"/>
      </w:rPr>
    </w:lvl>
    <w:lvl w:ilvl="6" w:tplc="C6F2B32C">
      <w:numFmt w:val="bullet"/>
      <w:lvlText w:val="•"/>
      <w:lvlJc w:val="left"/>
      <w:pPr>
        <w:ind w:left="5979" w:hanging="493"/>
      </w:pPr>
      <w:rPr>
        <w:rFonts w:hint="default"/>
        <w:lang w:val="ru-RU" w:eastAsia="en-US" w:bidi="ar-SA"/>
      </w:rPr>
    </w:lvl>
    <w:lvl w:ilvl="7" w:tplc="3A52E900">
      <w:numFmt w:val="bullet"/>
      <w:lvlText w:val="•"/>
      <w:lvlJc w:val="left"/>
      <w:pPr>
        <w:ind w:left="6876" w:hanging="493"/>
      </w:pPr>
      <w:rPr>
        <w:rFonts w:hint="default"/>
        <w:lang w:val="ru-RU" w:eastAsia="en-US" w:bidi="ar-SA"/>
      </w:rPr>
    </w:lvl>
    <w:lvl w:ilvl="8" w:tplc="379EF630">
      <w:numFmt w:val="bullet"/>
      <w:lvlText w:val="•"/>
      <w:lvlJc w:val="left"/>
      <w:pPr>
        <w:ind w:left="7773" w:hanging="4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6835"/>
    <w:rsid w:val="00E677EC"/>
    <w:rsid w:val="00ED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68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6835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D6835"/>
    <w:pPr>
      <w:ind w:left="102" w:hanging="322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D6835"/>
    <w:pPr>
      <w:ind w:left="102"/>
    </w:pPr>
  </w:style>
  <w:style w:type="paragraph" w:customStyle="1" w:styleId="TableParagraph">
    <w:name w:val="Table Paragraph"/>
    <w:basedOn w:val="a"/>
    <w:uiPriority w:val="1"/>
    <w:qFormat/>
    <w:rsid w:val="00ED68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maina.edusite.ru/DswMedia/prikazrosobrnadzoraovpr119_1102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maina.edusite.ru/DswMedia/prikazrosobrnadzoraovpr119_1102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maina.edusite.ru/DswMedia/pismo-rosobrnadzora-ot-12022021-_-14_15-o-provedenii-vp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hoolmaina.edusite.ru/DswMedia/pismo-rosobrnadzora-ot-12022021-_-14_15-o-provedenii-vpr.pdf" TargetMode="External"/><Relationship Id="rId10" Type="http://schemas.openxmlformats.org/officeDocument/2006/relationships/hyperlink" Target="https://schoolmaina.edusite.ru/DswMedia/prikazrosobrnadzoraovpr119_1102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maina.edusite.ru/DswMedia/prikazrosobrnadzoraovpr119_1102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2021-03-22T19:23:00Z</dcterms:created>
  <dcterms:modified xsi:type="dcterms:W3CDTF">2021-03-22T19:23:00Z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2021-03-22T00:00:00Z</vt:filetime>
  </property>
</Properties>
</file>