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81" w:rsidRPr="00F532B9" w:rsidRDefault="00F22372" w:rsidP="00F53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2B9">
        <w:rPr>
          <w:rFonts w:ascii="Times New Roman" w:hAnsi="Times New Roman" w:cs="Times New Roman"/>
          <w:b/>
          <w:sz w:val="28"/>
          <w:szCs w:val="28"/>
        </w:rPr>
        <w:t>Самоанализ внеклассного мероприятия, проведенного учителем  русского языка  и литературы с учащимися, плохо владеющими русским языком.</w:t>
      </w:r>
    </w:p>
    <w:p w:rsidR="00F22372" w:rsidRDefault="00F22372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дорожной карте по преодолению языковых и культурных барьеров 19 мая было проведено внеклассное мероприятие для учащихся школы, плохо владеющих русским языком на тему: В удивительном мире русского языка».</w:t>
      </w:r>
    </w:p>
    <w:p w:rsidR="00043C25" w:rsidRPr="00F532B9" w:rsidRDefault="00043C25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2B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43C25" w:rsidRPr="00043C25" w:rsidRDefault="00043C25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C25">
        <w:rPr>
          <w:rFonts w:ascii="Times New Roman" w:hAnsi="Times New Roman" w:cs="Times New Roman"/>
          <w:sz w:val="28"/>
          <w:szCs w:val="28"/>
        </w:rPr>
        <w:t>1.Проверка знаний и умений учащихся 5-8 классов по общим вопросам русского языка.</w:t>
      </w:r>
    </w:p>
    <w:p w:rsidR="00043C25" w:rsidRPr="00043C25" w:rsidRDefault="00043C25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2.Развитие </w:t>
      </w:r>
      <w:r w:rsidRPr="00043C25">
        <w:rPr>
          <w:rFonts w:ascii="Times New Roman" w:hAnsi="Times New Roman" w:cs="Times New Roman"/>
          <w:sz w:val="28"/>
          <w:szCs w:val="28"/>
        </w:rPr>
        <w:t>творческого воображения учащихся, познавательного интереса школьников.</w:t>
      </w:r>
    </w:p>
    <w:p w:rsidR="00043C25" w:rsidRDefault="00043C25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3.Воспитание </w:t>
      </w:r>
      <w:r w:rsidRPr="00043C25">
        <w:rPr>
          <w:rFonts w:ascii="Times New Roman" w:hAnsi="Times New Roman" w:cs="Times New Roman"/>
          <w:sz w:val="28"/>
          <w:szCs w:val="28"/>
        </w:rPr>
        <w:t>чувства коллективизма, любви к русскому языку, умения находить выход из трудных ситуаций.</w:t>
      </w:r>
    </w:p>
    <w:p w:rsidR="00417F3B" w:rsidRDefault="00430903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разрабатывалось</w:t>
      </w:r>
      <w:r w:rsidR="00417F3B">
        <w:rPr>
          <w:rFonts w:ascii="Times New Roman" w:hAnsi="Times New Roman" w:cs="Times New Roman"/>
          <w:sz w:val="28"/>
          <w:szCs w:val="28"/>
        </w:rPr>
        <w:t xml:space="preserve"> в соответствии с психолого-педагогическими характеристиками,</w:t>
      </w:r>
      <w:r w:rsidR="0014491B">
        <w:rPr>
          <w:rFonts w:ascii="Times New Roman" w:hAnsi="Times New Roman" w:cs="Times New Roman"/>
          <w:sz w:val="28"/>
          <w:szCs w:val="28"/>
        </w:rPr>
        <w:t xml:space="preserve"> </w:t>
      </w:r>
      <w:r w:rsidR="00417F3B">
        <w:rPr>
          <w:rFonts w:ascii="Times New Roman" w:hAnsi="Times New Roman" w:cs="Times New Roman"/>
          <w:sz w:val="28"/>
          <w:szCs w:val="28"/>
        </w:rPr>
        <w:t>состоян</w:t>
      </w:r>
      <w:r w:rsidR="0014491B">
        <w:rPr>
          <w:rFonts w:ascii="Times New Roman" w:hAnsi="Times New Roman" w:cs="Times New Roman"/>
          <w:sz w:val="28"/>
          <w:szCs w:val="28"/>
        </w:rPr>
        <w:t xml:space="preserve">ием развития </w:t>
      </w:r>
      <w:proofErr w:type="spellStart"/>
      <w:r w:rsidR="0014491B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14491B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417F3B">
        <w:rPr>
          <w:rFonts w:ascii="Times New Roman" w:hAnsi="Times New Roman" w:cs="Times New Roman"/>
          <w:sz w:val="28"/>
          <w:szCs w:val="28"/>
        </w:rPr>
        <w:t>,</w:t>
      </w:r>
      <w:r w:rsidR="0014491B">
        <w:rPr>
          <w:rFonts w:ascii="Times New Roman" w:hAnsi="Times New Roman" w:cs="Times New Roman"/>
          <w:sz w:val="28"/>
          <w:szCs w:val="28"/>
        </w:rPr>
        <w:t xml:space="preserve"> </w:t>
      </w:r>
      <w:r w:rsidR="00417F3B">
        <w:rPr>
          <w:rFonts w:ascii="Times New Roman" w:hAnsi="Times New Roman" w:cs="Times New Roman"/>
          <w:sz w:val="28"/>
          <w:szCs w:val="28"/>
        </w:rPr>
        <w:t>индивидуальными особенностями учащихся,</w:t>
      </w:r>
      <w:r w:rsidR="0014491B">
        <w:rPr>
          <w:rFonts w:ascii="Times New Roman" w:hAnsi="Times New Roman" w:cs="Times New Roman"/>
          <w:sz w:val="28"/>
          <w:szCs w:val="28"/>
        </w:rPr>
        <w:t xml:space="preserve"> </w:t>
      </w:r>
      <w:r w:rsidR="00417F3B">
        <w:rPr>
          <w:rFonts w:ascii="Times New Roman" w:hAnsi="Times New Roman" w:cs="Times New Roman"/>
          <w:sz w:val="28"/>
          <w:szCs w:val="28"/>
        </w:rPr>
        <w:t>способных усваивать учебный материал по русскому языку.</w:t>
      </w:r>
    </w:p>
    <w:p w:rsidR="00417F3B" w:rsidRDefault="0014491B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мероприятии</w:t>
      </w:r>
      <w:r w:rsidR="00417F3B">
        <w:rPr>
          <w:rFonts w:ascii="Times New Roman" w:hAnsi="Times New Roman" w:cs="Times New Roman"/>
          <w:sz w:val="28"/>
          <w:szCs w:val="28"/>
        </w:rPr>
        <w:t xml:space="preserve"> были реализованы следующие принцип</w:t>
      </w:r>
      <w:r w:rsidR="009D5865">
        <w:rPr>
          <w:rFonts w:ascii="Times New Roman" w:hAnsi="Times New Roman" w:cs="Times New Roman"/>
          <w:sz w:val="28"/>
          <w:szCs w:val="28"/>
        </w:rPr>
        <w:t>ы: принцип доступности обучения; принцип систематичности и последовательности формирования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865">
        <w:rPr>
          <w:rFonts w:ascii="Times New Roman" w:hAnsi="Times New Roman" w:cs="Times New Roman"/>
          <w:sz w:val="28"/>
          <w:szCs w:val="28"/>
        </w:rPr>
        <w:t>умений и навыков соблюдался правильно,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865">
        <w:rPr>
          <w:rFonts w:ascii="Times New Roman" w:hAnsi="Times New Roman" w:cs="Times New Roman"/>
          <w:sz w:val="28"/>
          <w:szCs w:val="28"/>
        </w:rPr>
        <w:t>был выбран правильный переход от простых заданий к сложным.</w:t>
      </w:r>
    </w:p>
    <w:p w:rsidR="009D5865" w:rsidRDefault="0014491B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мероприятии</w:t>
      </w:r>
      <w:r w:rsidR="009D5865">
        <w:rPr>
          <w:rFonts w:ascii="Times New Roman" w:hAnsi="Times New Roman" w:cs="Times New Roman"/>
          <w:sz w:val="28"/>
          <w:szCs w:val="28"/>
        </w:rPr>
        <w:t xml:space="preserve"> были задействованы все учащиеся.</w:t>
      </w:r>
    </w:p>
    <w:p w:rsidR="009D5865" w:rsidRDefault="00430903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B9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9D5865">
        <w:rPr>
          <w:rFonts w:ascii="Times New Roman" w:hAnsi="Times New Roman" w:cs="Times New Roman"/>
          <w:sz w:val="28"/>
          <w:szCs w:val="28"/>
        </w:rPr>
        <w:t xml:space="preserve"> урок-игра.</w:t>
      </w:r>
    </w:p>
    <w:p w:rsidR="009D5865" w:rsidRDefault="00690F2C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</w:t>
      </w:r>
      <w:r w:rsidR="00430903">
        <w:rPr>
          <w:rFonts w:ascii="Times New Roman" w:hAnsi="Times New Roman" w:cs="Times New Roman"/>
          <w:sz w:val="28"/>
          <w:szCs w:val="28"/>
        </w:rPr>
        <w:t xml:space="preserve"> решавшиеся на мероприятии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0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реализованы.</w:t>
      </w:r>
      <w:r w:rsidR="00144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1449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щиеся в полной мере проявляли активность,</w:t>
      </w:r>
      <w:r w:rsidR="00430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увлеченность и заинтересованность в получении дополнительной информации.</w:t>
      </w:r>
      <w:r w:rsidR="00430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смогли проявить свою самостоятельность в умении работать с информацией.</w:t>
      </w:r>
    </w:p>
    <w:p w:rsidR="00690F2C" w:rsidRDefault="00690F2C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занятия класс и оборудование были подготовлены.</w:t>
      </w:r>
      <w:r w:rsidR="00144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быстро включились в процесс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они были готовы к активной деятельности</w:t>
      </w:r>
    </w:p>
    <w:p w:rsidR="00690F2C" w:rsidRDefault="00690F2C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легко справлялись </w:t>
      </w:r>
      <w:r w:rsidR="00430903">
        <w:rPr>
          <w:rFonts w:ascii="Times New Roman" w:hAnsi="Times New Roman" w:cs="Times New Roman"/>
          <w:sz w:val="28"/>
          <w:szCs w:val="28"/>
        </w:rPr>
        <w:t>с заданиями разной сложности.</w:t>
      </w:r>
      <w:r w:rsidR="0014491B">
        <w:rPr>
          <w:rFonts w:ascii="Times New Roman" w:hAnsi="Times New Roman" w:cs="Times New Roman"/>
          <w:sz w:val="28"/>
          <w:szCs w:val="28"/>
        </w:rPr>
        <w:t xml:space="preserve"> </w:t>
      </w:r>
      <w:r w:rsidR="00430903">
        <w:rPr>
          <w:rFonts w:ascii="Times New Roman" w:hAnsi="Times New Roman" w:cs="Times New Roman"/>
          <w:sz w:val="28"/>
          <w:szCs w:val="28"/>
        </w:rPr>
        <w:t>Отвечая на них,</w:t>
      </w:r>
      <w:r w:rsidR="0014491B">
        <w:rPr>
          <w:rFonts w:ascii="Times New Roman" w:hAnsi="Times New Roman" w:cs="Times New Roman"/>
          <w:sz w:val="28"/>
          <w:szCs w:val="28"/>
        </w:rPr>
        <w:t xml:space="preserve"> </w:t>
      </w:r>
      <w:r w:rsidR="00430903">
        <w:rPr>
          <w:rFonts w:ascii="Times New Roman" w:hAnsi="Times New Roman" w:cs="Times New Roman"/>
          <w:sz w:val="28"/>
          <w:szCs w:val="28"/>
        </w:rPr>
        <w:t>они ссылались на знания полученные на уроках ранее.</w:t>
      </w:r>
    </w:p>
    <w:p w:rsidR="00430903" w:rsidRDefault="00430903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процессе мероприятия  была использована фронтальная,</w:t>
      </w:r>
      <w:r w:rsidR="0014491B">
        <w:rPr>
          <w:rFonts w:ascii="Times New Roman" w:hAnsi="Times New Roman" w:cs="Times New Roman"/>
          <w:sz w:val="28"/>
          <w:szCs w:val="28"/>
        </w:rPr>
        <w:t xml:space="preserve"> групповая, индиви</w:t>
      </w:r>
      <w:r>
        <w:rPr>
          <w:rFonts w:ascii="Times New Roman" w:hAnsi="Times New Roman" w:cs="Times New Roman"/>
          <w:sz w:val="28"/>
          <w:szCs w:val="28"/>
        </w:rPr>
        <w:t>дуальная работа,</w:t>
      </w:r>
      <w:r w:rsidR="00144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использовалась смена видов деятельности и форм работы.</w:t>
      </w:r>
      <w:r w:rsidR="00144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некоторые задания стоило уделить больше времени.</w:t>
      </w:r>
    </w:p>
    <w:p w:rsidR="00430903" w:rsidRDefault="00430903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мероприятие прошло на хорошем уровне.</w:t>
      </w:r>
    </w:p>
    <w:p w:rsidR="00430903" w:rsidRPr="00043C25" w:rsidRDefault="0014491B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показали хороший уровень самостоятельного мышления, высокую познавательную активность, уровень усвоения и использования материала.</w:t>
      </w:r>
    </w:p>
    <w:p w:rsidR="0003582E" w:rsidRPr="00F532B9" w:rsidRDefault="0014491B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2B9">
        <w:rPr>
          <w:rFonts w:ascii="Times New Roman" w:hAnsi="Times New Roman" w:cs="Times New Roman"/>
          <w:i/>
          <w:sz w:val="28"/>
          <w:szCs w:val="28"/>
        </w:rPr>
        <w:t>На мероприятии</w:t>
      </w:r>
      <w:r w:rsidR="0003582E" w:rsidRPr="00F532B9">
        <w:rPr>
          <w:rFonts w:ascii="Times New Roman" w:hAnsi="Times New Roman" w:cs="Times New Roman"/>
          <w:i/>
          <w:sz w:val="28"/>
          <w:szCs w:val="28"/>
        </w:rPr>
        <w:t xml:space="preserve"> присутствовали: </w:t>
      </w:r>
    </w:p>
    <w:p w:rsidR="0003582E" w:rsidRDefault="0003582E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Алиев Ш.А.,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Гитиномагомедова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Гитинамагомедова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</w:t>
      </w:r>
      <w:r w:rsidR="00F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Гаджиева Х.М. .</w:t>
      </w:r>
    </w:p>
    <w:p w:rsidR="00043C25" w:rsidRDefault="00043C25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8A8" w:rsidRPr="00043C25" w:rsidRDefault="00043C25" w:rsidP="00F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C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78A8" w:rsidRPr="0004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5B"/>
    <w:rsid w:val="0003582E"/>
    <w:rsid w:val="00043C25"/>
    <w:rsid w:val="0014491B"/>
    <w:rsid w:val="001C25FF"/>
    <w:rsid w:val="00417F3B"/>
    <w:rsid w:val="00430903"/>
    <w:rsid w:val="00612981"/>
    <w:rsid w:val="00690F2C"/>
    <w:rsid w:val="006C0CA5"/>
    <w:rsid w:val="007F79E2"/>
    <w:rsid w:val="0090673A"/>
    <w:rsid w:val="009B149C"/>
    <w:rsid w:val="009D5865"/>
    <w:rsid w:val="00A02C48"/>
    <w:rsid w:val="00A478A8"/>
    <w:rsid w:val="00F22372"/>
    <w:rsid w:val="00F532B9"/>
    <w:rsid w:val="00F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2021-05-28T10:17:00Z</cp:lastPrinted>
  <dcterms:created xsi:type="dcterms:W3CDTF">2021-05-27T18:53:00Z</dcterms:created>
  <dcterms:modified xsi:type="dcterms:W3CDTF">2021-06-10T06:10:00Z</dcterms:modified>
</cp:coreProperties>
</file>