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12" w:rsidRPr="006F7D48" w:rsidRDefault="00921812" w:rsidP="00921812">
      <w:pPr>
        <w:rPr>
          <w:rFonts w:ascii="Times New Roman" w:hAnsi="Times New Roman" w:cs="Times New Roman"/>
          <w:sz w:val="24"/>
          <w:szCs w:val="24"/>
        </w:rPr>
      </w:pPr>
      <w:r w:rsidRPr="006F7D48">
        <w:rPr>
          <w:rFonts w:ascii="Times New Roman" w:hAnsi="Times New Roman" w:cs="Times New Roman"/>
          <w:sz w:val="24"/>
          <w:szCs w:val="24"/>
        </w:rPr>
        <w:t xml:space="preserve">Согласно плану работы РДШ на 2021-2022 учебный год 24 ноября в 4а классе прошла акция «Подарок маме», в которой приняли участие ребята из </w:t>
      </w:r>
      <w:proofErr w:type="gramStart"/>
      <w:r w:rsidRPr="006F7D4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F7D48">
        <w:rPr>
          <w:rFonts w:ascii="Times New Roman" w:hAnsi="Times New Roman" w:cs="Times New Roman"/>
          <w:sz w:val="24"/>
          <w:szCs w:val="24"/>
        </w:rPr>
        <w:t xml:space="preserve"> а класса. Ребята своими руками  изготовили открытки  и написали письма маме. </w:t>
      </w:r>
    </w:p>
    <w:p w:rsidR="00B5181A" w:rsidRDefault="0092181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4568190</wp:posOffset>
            </wp:positionV>
            <wp:extent cx="5940425" cy="4457700"/>
            <wp:effectExtent l="19050" t="0" r="3175" b="0"/>
            <wp:wrapNone/>
            <wp:docPr id="16" name="Рисунок 1" descr="C:\Users\User\AppData\Local\Temp\Rar$DIa3244.39299\IMG_6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244.39299\IMG_6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1812">
        <w:drawing>
          <wp:inline distT="0" distB="0" distL="0" distR="0">
            <wp:extent cx="5940425" cy="4455319"/>
            <wp:effectExtent l="19050" t="0" r="3175" b="0"/>
            <wp:docPr id="17" name="Рисунок 2" descr="C:\Users\User\AppData\Local\Temp\Rar$DIa3244.42128\IMG_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244.42128\IMG_6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81A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812"/>
    <w:rsid w:val="00921812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2022-04-12T20:43:00Z</dcterms:created>
  <dcterms:modified xsi:type="dcterms:W3CDTF">2022-04-12T20:44:00Z</dcterms:modified>
</cp:coreProperties>
</file>